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ED" w:rsidRPr="00541149" w:rsidRDefault="008B19ED">
      <w:pPr>
        <w:pStyle w:val="Titolo"/>
        <w:rPr>
          <w:rFonts w:ascii="Calibri" w:hAnsi="Calibri" w:cs="Calibri"/>
          <w:sz w:val="28"/>
          <w:szCs w:val="28"/>
          <w:lang w:val="it-IT"/>
        </w:rPr>
      </w:pPr>
      <w:bookmarkStart w:id="0" w:name="_Toc463697297"/>
      <w:bookmarkStart w:id="1" w:name="_Toc471387829"/>
      <w:r w:rsidRPr="00541149">
        <w:rPr>
          <w:rFonts w:ascii="Calibri" w:hAnsi="Calibri" w:cs="Calibri"/>
          <w:sz w:val="28"/>
          <w:szCs w:val="28"/>
        </w:rPr>
        <w:t xml:space="preserve">ALLEGATO </w:t>
      </w:r>
      <w:bookmarkEnd w:id="0"/>
      <w:r w:rsidRPr="00541149">
        <w:rPr>
          <w:rFonts w:ascii="Calibri" w:hAnsi="Calibri" w:cs="Calibri"/>
          <w:sz w:val="28"/>
          <w:szCs w:val="28"/>
        </w:rPr>
        <w:t>1 -</w:t>
      </w:r>
      <w:bookmarkStart w:id="2" w:name="_Toc471387831"/>
      <w:bookmarkEnd w:id="1"/>
      <w:r w:rsidRPr="00541149">
        <w:rPr>
          <w:rFonts w:ascii="Calibri" w:hAnsi="Calibri" w:cs="Calibri"/>
          <w:sz w:val="28"/>
          <w:szCs w:val="28"/>
        </w:rPr>
        <w:t xml:space="preserve"> SCHEDA PER L’INDIVIDUAZIONE DEI DOCENT</w:t>
      </w:r>
      <w:bookmarkEnd w:id="2"/>
      <w:r w:rsidRPr="00541149">
        <w:rPr>
          <w:rFonts w:ascii="Calibri" w:hAnsi="Calibri" w:cs="Calibri"/>
          <w:sz w:val="28"/>
          <w:szCs w:val="28"/>
        </w:rPr>
        <w:t>I SOPRANNUMERARI</w:t>
      </w:r>
      <w:r w:rsidR="0044535C" w:rsidRPr="00541149">
        <w:rPr>
          <w:rFonts w:ascii="Calibri" w:hAnsi="Calibri" w:cs="Calibri"/>
          <w:sz w:val="28"/>
          <w:szCs w:val="28"/>
          <w:lang w:val="it-IT"/>
        </w:rPr>
        <w:t xml:space="preserve"> A.S. </w:t>
      </w:r>
      <w:r w:rsidR="0044535C" w:rsidRPr="005715D4">
        <w:rPr>
          <w:rFonts w:ascii="Calibri" w:hAnsi="Calibri" w:cs="Calibri"/>
          <w:sz w:val="28"/>
          <w:szCs w:val="28"/>
          <w:lang w:val="it-IT"/>
        </w:rPr>
        <w:t>20</w:t>
      </w:r>
      <w:r w:rsidR="000D6D55" w:rsidRPr="005715D4">
        <w:rPr>
          <w:rFonts w:ascii="Calibri" w:hAnsi="Calibri" w:cs="Calibri"/>
          <w:sz w:val="28"/>
          <w:szCs w:val="28"/>
          <w:lang w:val="it-IT"/>
        </w:rPr>
        <w:t>2</w:t>
      </w:r>
      <w:r w:rsidR="005715D4" w:rsidRPr="005715D4">
        <w:rPr>
          <w:rFonts w:ascii="Calibri" w:hAnsi="Calibri" w:cs="Calibri"/>
          <w:sz w:val="28"/>
          <w:szCs w:val="28"/>
          <w:lang w:val="it-IT"/>
        </w:rPr>
        <w:t>5-26</w:t>
      </w:r>
    </w:p>
    <w:p w:rsidR="00A63D16" w:rsidRPr="00541149" w:rsidRDefault="00A63D16" w:rsidP="00A63D16">
      <w:pPr>
        <w:pStyle w:val="Sottotitolo"/>
        <w:ind w:left="5664" w:firstLine="708"/>
        <w:jc w:val="left"/>
        <w:rPr>
          <w:rFonts w:ascii="Calibri" w:hAnsi="Calibri" w:cs="Calibri"/>
          <w:b w:val="0"/>
        </w:rPr>
      </w:pPr>
      <w:r w:rsidRPr="00541149">
        <w:rPr>
          <w:rFonts w:ascii="Calibri" w:hAnsi="Calibri" w:cs="Calibri"/>
          <w:b w:val="0"/>
        </w:rPr>
        <w:t xml:space="preserve">Al Dirigente Scolastico </w:t>
      </w:r>
    </w:p>
    <w:p w:rsidR="00A63D16" w:rsidRPr="00541149" w:rsidRDefault="004D1E92" w:rsidP="00A63D16">
      <w:pPr>
        <w:pStyle w:val="Sottotitolo"/>
        <w:ind w:left="5664" w:firstLine="708"/>
        <w:jc w:val="left"/>
        <w:rPr>
          <w:rFonts w:ascii="Calibri" w:hAnsi="Calibri" w:cs="Calibri"/>
          <w:b w:val="0"/>
        </w:rPr>
      </w:pPr>
      <w:r w:rsidRPr="00541149">
        <w:rPr>
          <w:rFonts w:ascii="Calibri" w:hAnsi="Calibri" w:cs="Calibri"/>
          <w:b w:val="0"/>
        </w:rPr>
        <w:t>D</w:t>
      </w:r>
      <w:r w:rsidR="00A63D16" w:rsidRPr="00541149">
        <w:rPr>
          <w:rFonts w:ascii="Calibri" w:hAnsi="Calibri" w:cs="Calibri"/>
          <w:b w:val="0"/>
        </w:rPr>
        <w:t>el</w:t>
      </w:r>
      <w:r w:rsidRPr="00541149">
        <w:rPr>
          <w:rFonts w:ascii="Calibri" w:hAnsi="Calibri" w:cs="Calibri"/>
          <w:b w:val="0"/>
        </w:rPr>
        <w:t xml:space="preserve">l’Istituto Comprensivo Statale </w:t>
      </w:r>
      <w:r w:rsidR="00A63D16" w:rsidRPr="00541149">
        <w:rPr>
          <w:rFonts w:ascii="Calibri" w:hAnsi="Calibri" w:cs="Calibri"/>
          <w:b w:val="0"/>
        </w:rPr>
        <w:t xml:space="preserve">“G. </w:t>
      </w:r>
      <w:proofErr w:type="spellStart"/>
      <w:r w:rsidR="00A63D16" w:rsidRPr="00541149">
        <w:rPr>
          <w:rFonts w:ascii="Calibri" w:hAnsi="Calibri" w:cs="Calibri"/>
          <w:b w:val="0"/>
        </w:rPr>
        <w:t>Blandini</w:t>
      </w:r>
      <w:proofErr w:type="spellEnd"/>
      <w:r w:rsidR="00A63D16" w:rsidRPr="00541149">
        <w:rPr>
          <w:rFonts w:ascii="Calibri" w:hAnsi="Calibri" w:cs="Calibri"/>
          <w:b w:val="0"/>
        </w:rPr>
        <w:t>”</w:t>
      </w:r>
    </w:p>
    <w:p w:rsidR="008B19ED" w:rsidRPr="00541149" w:rsidRDefault="00A63D16" w:rsidP="007E5577">
      <w:pPr>
        <w:ind w:left="5664" w:firstLine="708"/>
        <w:rPr>
          <w:rFonts w:ascii="Calibri" w:hAnsi="Calibri" w:cs="Calibri"/>
          <w:b/>
          <w:bCs/>
          <w:sz w:val="20"/>
          <w:szCs w:val="20"/>
        </w:rPr>
      </w:pPr>
      <w:r w:rsidRPr="00541149">
        <w:rPr>
          <w:rFonts w:ascii="Calibri" w:hAnsi="Calibri" w:cs="Calibri"/>
          <w:b/>
          <w:sz w:val="20"/>
          <w:szCs w:val="20"/>
        </w:rPr>
        <w:t>Via Amedeo n. 29- Palagonia</w:t>
      </w:r>
    </w:p>
    <w:p w:rsidR="008B19ED" w:rsidRPr="00541149" w:rsidRDefault="008B19ED" w:rsidP="00133B8C">
      <w:pPr>
        <w:rPr>
          <w:rFonts w:ascii="Calibri" w:hAnsi="Calibri" w:cs="Calibri"/>
          <w:b/>
          <w:bCs/>
          <w:sz w:val="20"/>
          <w:szCs w:val="20"/>
        </w:rPr>
      </w:pPr>
    </w:p>
    <w:p w:rsidR="00E34713" w:rsidRDefault="008B19ED" w:rsidP="005715D4">
      <w:pPr>
        <w:pStyle w:val="Corpotesto"/>
        <w:spacing w:line="360" w:lineRule="auto"/>
        <w:ind w:left="708" w:hanging="708"/>
        <w:rPr>
          <w:rFonts w:ascii="Calibri" w:hAnsi="Calibri" w:cs="Calibri"/>
          <w:sz w:val="20"/>
          <w:szCs w:val="20"/>
          <w:lang w:val="it-IT"/>
        </w:rPr>
      </w:pPr>
      <w:r w:rsidRPr="00032185">
        <w:rPr>
          <w:rFonts w:ascii="Calibri" w:hAnsi="Calibri" w:cs="Calibri"/>
          <w:sz w:val="20"/>
          <w:szCs w:val="20"/>
        </w:rPr>
        <w:t xml:space="preserve">Il/La sottoscritto/a  </w:t>
      </w:r>
      <w:r w:rsidR="00E34713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</w:t>
      </w:r>
      <w:r w:rsidR="00FF1BDF">
        <w:rPr>
          <w:rFonts w:ascii="Calibri" w:hAnsi="Calibri" w:cs="Calibri"/>
          <w:sz w:val="20"/>
          <w:szCs w:val="20"/>
          <w:lang w:val="it-IT"/>
        </w:rPr>
        <w:t>______________</w:t>
      </w:r>
    </w:p>
    <w:p w:rsidR="00E34713" w:rsidRDefault="008B19ED" w:rsidP="005715D4">
      <w:pPr>
        <w:pStyle w:val="Corpotesto"/>
        <w:spacing w:line="360" w:lineRule="auto"/>
        <w:ind w:left="708" w:hanging="708"/>
        <w:rPr>
          <w:rFonts w:ascii="Calibri" w:hAnsi="Calibri" w:cs="Calibri"/>
          <w:sz w:val="20"/>
          <w:szCs w:val="20"/>
          <w:lang w:val="it-IT"/>
        </w:rPr>
      </w:pPr>
      <w:r w:rsidRPr="00032185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Pr="00032185">
        <w:rPr>
          <w:rFonts w:ascii="Calibri" w:hAnsi="Calibri" w:cs="Calibri"/>
          <w:sz w:val="20"/>
          <w:szCs w:val="20"/>
        </w:rPr>
        <w:t>a</w:t>
      </w:r>
      <w:proofErr w:type="spellEnd"/>
      <w:r w:rsidRPr="00032185">
        <w:rPr>
          <w:rFonts w:ascii="Calibri" w:hAnsi="Calibri" w:cs="Calibri"/>
          <w:sz w:val="20"/>
          <w:szCs w:val="20"/>
        </w:rPr>
        <w:t xml:space="preserve"> </w:t>
      </w:r>
      <w:r w:rsidR="00E34713">
        <w:rPr>
          <w:rFonts w:ascii="Calibri" w:hAnsi="Calibri" w:cs="Calibri"/>
          <w:sz w:val="20"/>
          <w:szCs w:val="20"/>
          <w:lang w:val="it-IT"/>
        </w:rPr>
        <w:t>_________________________________________</w:t>
      </w:r>
      <w:r w:rsidRPr="00032185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032185">
        <w:rPr>
          <w:rFonts w:ascii="Calibri" w:hAnsi="Calibri" w:cs="Calibri"/>
          <w:sz w:val="20"/>
          <w:szCs w:val="20"/>
        </w:rPr>
        <w:t>prov</w:t>
      </w:r>
      <w:proofErr w:type="spellEnd"/>
      <w:r w:rsidR="00E34713">
        <w:rPr>
          <w:rFonts w:ascii="Calibri" w:hAnsi="Calibri" w:cs="Calibri"/>
          <w:sz w:val="20"/>
          <w:szCs w:val="20"/>
          <w:lang w:val="it-IT"/>
        </w:rPr>
        <w:t>________</w:t>
      </w:r>
      <w:r w:rsidRPr="00032185">
        <w:rPr>
          <w:rFonts w:ascii="Calibri" w:hAnsi="Calibri" w:cs="Calibri"/>
          <w:sz w:val="20"/>
          <w:szCs w:val="20"/>
        </w:rPr>
        <w:t xml:space="preserve">)  il </w:t>
      </w:r>
      <w:r w:rsidR="00E34713">
        <w:rPr>
          <w:rFonts w:ascii="Calibri" w:hAnsi="Calibri" w:cs="Calibri"/>
          <w:sz w:val="20"/>
          <w:szCs w:val="20"/>
          <w:lang w:val="it-IT"/>
        </w:rPr>
        <w:t>__________________________</w:t>
      </w:r>
      <w:r w:rsidR="00FF1BDF">
        <w:rPr>
          <w:rFonts w:ascii="Calibri" w:hAnsi="Calibri" w:cs="Calibri"/>
          <w:sz w:val="20"/>
          <w:szCs w:val="20"/>
          <w:lang w:val="it-IT"/>
        </w:rPr>
        <w:t>____________</w:t>
      </w:r>
      <w:r w:rsidRPr="00032185">
        <w:rPr>
          <w:rFonts w:ascii="Calibri" w:hAnsi="Calibri" w:cs="Calibri"/>
          <w:sz w:val="20"/>
          <w:szCs w:val="20"/>
        </w:rPr>
        <w:t xml:space="preserve"> </w:t>
      </w:r>
    </w:p>
    <w:p w:rsidR="00FF1BDF" w:rsidRDefault="008B19ED" w:rsidP="00FF1BDF">
      <w:pPr>
        <w:pStyle w:val="Corpotesto"/>
        <w:spacing w:line="360" w:lineRule="auto"/>
        <w:ind w:left="708" w:hanging="708"/>
        <w:jc w:val="left"/>
        <w:rPr>
          <w:rFonts w:ascii="Calibri" w:hAnsi="Calibri" w:cs="Calibri"/>
          <w:sz w:val="20"/>
          <w:szCs w:val="20"/>
          <w:lang w:val="it-IT"/>
        </w:rPr>
      </w:pPr>
      <w:r w:rsidRPr="00032185">
        <w:rPr>
          <w:rFonts w:ascii="Calibri" w:hAnsi="Calibri" w:cs="Calibri"/>
          <w:sz w:val="20"/>
          <w:szCs w:val="20"/>
        </w:rPr>
        <w:t xml:space="preserve">residente in </w:t>
      </w:r>
      <w:r w:rsidR="00E34713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</w:t>
      </w:r>
      <w:r w:rsidR="00FF1BDF">
        <w:rPr>
          <w:rFonts w:ascii="Calibri" w:hAnsi="Calibri" w:cs="Calibri"/>
          <w:sz w:val="20"/>
          <w:szCs w:val="20"/>
          <w:lang w:val="it-IT"/>
        </w:rPr>
        <w:t>________________</w:t>
      </w:r>
      <w:r w:rsidR="00E34713">
        <w:rPr>
          <w:rFonts w:ascii="Calibri" w:hAnsi="Calibri" w:cs="Calibri"/>
          <w:sz w:val="20"/>
          <w:szCs w:val="20"/>
          <w:lang w:val="it-IT"/>
        </w:rPr>
        <w:t xml:space="preserve"> </w:t>
      </w:r>
    </w:p>
    <w:p w:rsidR="00032185" w:rsidRDefault="00032185" w:rsidP="00FF1BDF">
      <w:pPr>
        <w:pStyle w:val="Corpotesto"/>
        <w:spacing w:line="360" w:lineRule="auto"/>
        <w:ind w:left="708" w:hanging="708"/>
        <w:jc w:val="left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insegnante </w:t>
      </w:r>
      <w:proofErr w:type="spellStart"/>
      <w:r>
        <w:rPr>
          <w:rFonts w:ascii="Calibri" w:hAnsi="Calibri" w:cs="Calibri"/>
          <w:sz w:val="20"/>
          <w:szCs w:val="20"/>
          <w:lang w:val="it-IT"/>
        </w:rPr>
        <w:t>di_________________________________________________</w:t>
      </w:r>
      <w:r w:rsidR="00FF1BDF">
        <w:rPr>
          <w:rFonts w:ascii="Calibri" w:hAnsi="Calibri" w:cs="Calibri"/>
          <w:sz w:val="20"/>
          <w:szCs w:val="20"/>
          <w:lang w:val="it-IT"/>
        </w:rPr>
        <w:t>______</w:t>
      </w:r>
      <w:r w:rsidR="00AA08E8">
        <w:rPr>
          <w:rFonts w:ascii="Calibri" w:hAnsi="Calibri" w:cs="Calibri"/>
          <w:sz w:val="20"/>
          <w:szCs w:val="20"/>
          <w:lang w:val="it-IT"/>
        </w:rPr>
        <w:t>classe</w:t>
      </w:r>
      <w:proofErr w:type="spellEnd"/>
      <w:r w:rsidR="00AA08E8">
        <w:rPr>
          <w:rFonts w:ascii="Calibri" w:hAnsi="Calibri" w:cs="Calibri"/>
          <w:sz w:val="20"/>
          <w:szCs w:val="20"/>
          <w:lang w:val="it-IT"/>
        </w:rPr>
        <w:t xml:space="preserve"> di concorso______________</w:t>
      </w:r>
      <w:r w:rsidR="00FF1BDF">
        <w:rPr>
          <w:rFonts w:ascii="Calibri" w:hAnsi="Calibri" w:cs="Calibri"/>
          <w:sz w:val="20"/>
          <w:szCs w:val="20"/>
          <w:lang w:val="it-IT"/>
        </w:rPr>
        <w:t>_______</w:t>
      </w:r>
    </w:p>
    <w:p w:rsidR="00E34713" w:rsidRDefault="00E34713" w:rsidP="005715D4">
      <w:pPr>
        <w:pStyle w:val="Corpotesto"/>
        <w:spacing w:line="360" w:lineRule="auto"/>
        <w:ind w:left="708" w:hanging="708"/>
        <w:rPr>
          <w:rFonts w:ascii="Calibri" w:hAnsi="Calibri" w:cs="Calibri"/>
          <w:sz w:val="20"/>
          <w:szCs w:val="20"/>
          <w:lang w:val="it-IT"/>
        </w:rPr>
      </w:pPr>
      <w:r w:rsidRPr="00E34713">
        <w:rPr>
          <w:rFonts w:ascii="Calibri" w:hAnsi="Calibri" w:cs="Calibri"/>
          <w:sz w:val="20"/>
          <w:szCs w:val="20"/>
          <w:lang w:val="it-IT"/>
        </w:rPr>
        <w:t xml:space="preserve">titolare presso </w:t>
      </w:r>
      <w:r>
        <w:rPr>
          <w:rFonts w:ascii="Calibri" w:hAnsi="Calibri" w:cs="Calibri"/>
          <w:sz w:val="20"/>
          <w:szCs w:val="20"/>
          <w:lang w:val="it-IT"/>
        </w:rPr>
        <w:t>la s</w:t>
      </w:r>
      <w:r w:rsidRPr="00E34713">
        <w:rPr>
          <w:rFonts w:ascii="Calibri" w:hAnsi="Calibri" w:cs="Calibri"/>
          <w:sz w:val="20"/>
          <w:szCs w:val="20"/>
          <w:lang w:val="it-IT"/>
        </w:rPr>
        <w:t xml:space="preserve">cuola </w:t>
      </w: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</w:t>
      </w:r>
      <w:r w:rsidR="00FF1BDF">
        <w:rPr>
          <w:rFonts w:ascii="Calibri" w:hAnsi="Calibri" w:cs="Calibri"/>
          <w:sz w:val="20"/>
          <w:szCs w:val="20"/>
          <w:lang w:val="it-IT"/>
        </w:rPr>
        <w:t>_____________</w:t>
      </w:r>
    </w:p>
    <w:p w:rsidR="00133B8C" w:rsidRDefault="00E34713" w:rsidP="00FF1BDF">
      <w:pPr>
        <w:pStyle w:val="Corpotesto"/>
        <w:spacing w:line="360" w:lineRule="auto"/>
        <w:rPr>
          <w:rFonts w:ascii="Calibri" w:hAnsi="Calibri" w:cs="Calibri"/>
          <w:sz w:val="20"/>
          <w:szCs w:val="20"/>
          <w:lang w:val="it-IT"/>
        </w:rPr>
      </w:pPr>
      <w:r w:rsidRPr="00E34713">
        <w:rPr>
          <w:rFonts w:ascii="Calibri" w:hAnsi="Calibri" w:cs="Calibri"/>
          <w:sz w:val="20"/>
          <w:szCs w:val="20"/>
          <w:lang w:val="it-IT"/>
        </w:rPr>
        <w:t xml:space="preserve">dall’ </w:t>
      </w:r>
      <w:proofErr w:type="spellStart"/>
      <w:r w:rsidRPr="00E34713">
        <w:rPr>
          <w:rFonts w:ascii="Calibri" w:hAnsi="Calibri" w:cs="Calibri"/>
          <w:sz w:val="20"/>
          <w:szCs w:val="20"/>
          <w:lang w:val="it-IT"/>
        </w:rPr>
        <w:t>a.s.</w:t>
      </w:r>
      <w:proofErr w:type="spellEnd"/>
      <w:r w:rsidRPr="00E3471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>________________</w:t>
      </w:r>
      <w:r w:rsidRPr="00E34713">
        <w:rPr>
          <w:rFonts w:ascii="Calibri" w:hAnsi="Calibri" w:cs="Calibri"/>
          <w:sz w:val="20"/>
          <w:szCs w:val="20"/>
          <w:lang w:val="it-IT"/>
        </w:rPr>
        <w:t xml:space="preserve"> con decorrenza giuridica </w:t>
      </w:r>
      <w:r w:rsidR="00FF1BDF">
        <w:rPr>
          <w:rFonts w:ascii="Calibri" w:hAnsi="Calibri" w:cs="Calibri"/>
          <w:sz w:val="20"/>
          <w:szCs w:val="20"/>
          <w:lang w:val="it-IT"/>
        </w:rPr>
        <w:t xml:space="preserve">ruolo </w:t>
      </w:r>
      <w:r w:rsidRPr="00E34713">
        <w:rPr>
          <w:rFonts w:ascii="Calibri" w:hAnsi="Calibri" w:cs="Calibri"/>
          <w:sz w:val="20"/>
          <w:szCs w:val="20"/>
          <w:lang w:val="it-IT"/>
        </w:rPr>
        <w:t xml:space="preserve">dal </w:t>
      </w:r>
      <w:r>
        <w:rPr>
          <w:rFonts w:ascii="Calibri" w:hAnsi="Calibri" w:cs="Calibri"/>
          <w:sz w:val="20"/>
          <w:szCs w:val="20"/>
          <w:lang w:val="it-IT"/>
        </w:rPr>
        <w:t>_____________________</w:t>
      </w:r>
      <w:proofErr w:type="gramStart"/>
      <w:r>
        <w:rPr>
          <w:rFonts w:ascii="Calibri" w:hAnsi="Calibri" w:cs="Calibri"/>
          <w:sz w:val="20"/>
          <w:szCs w:val="20"/>
          <w:lang w:val="it-IT"/>
        </w:rPr>
        <w:t xml:space="preserve">_ </w:t>
      </w:r>
      <w:r w:rsidR="00133B8C">
        <w:rPr>
          <w:rFonts w:ascii="Calibri" w:hAnsi="Calibri" w:cs="Calibri"/>
          <w:sz w:val="20"/>
          <w:szCs w:val="20"/>
          <w:lang w:val="it-IT"/>
        </w:rPr>
        <w:t xml:space="preserve"> con</w:t>
      </w:r>
      <w:proofErr w:type="gramEnd"/>
      <w:r w:rsidR="00133B8C">
        <w:rPr>
          <w:rFonts w:ascii="Calibri" w:hAnsi="Calibri" w:cs="Calibri"/>
          <w:sz w:val="20"/>
          <w:szCs w:val="20"/>
          <w:lang w:val="it-IT"/>
        </w:rPr>
        <w:t xml:space="preserve"> effettiva assunzione in </w:t>
      </w:r>
      <w:r w:rsidRPr="00E34713">
        <w:rPr>
          <w:rFonts w:ascii="Calibri" w:hAnsi="Calibri" w:cs="Calibri"/>
          <w:sz w:val="20"/>
          <w:szCs w:val="20"/>
          <w:lang w:val="it-IT"/>
        </w:rPr>
        <w:t xml:space="preserve">servizio </w:t>
      </w:r>
      <w:r w:rsidR="00FF1BDF">
        <w:rPr>
          <w:rFonts w:ascii="Calibri" w:hAnsi="Calibri" w:cs="Calibri"/>
          <w:sz w:val="20"/>
          <w:szCs w:val="20"/>
          <w:lang w:val="it-IT"/>
        </w:rPr>
        <w:t xml:space="preserve">presso l’attuale scuola </w:t>
      </w:r>
      <w:r w:rsidRPr="00E34713">
        <w:rPr>
          <w:rFonts w:ascii="Calibri" w:hAnsi="Calibri" w:cs="Calibri"/>
          <w:sz w:val="20"/>
          <w:szCs w:val="20"/>
          <w:lang w:val="it-IT"/>
        </w:rPr>
        <w:t>dal</w:t>
      </w:r>
      <w:r>
        <w:rPr>
          <w:rFonts w:ascii="Calibri" w:hAnsi="Calibri" w:cs="Calibri"/>
          <w:sz w:val="20"/>
          <w:szCs w:val="20"/>
          <w:lang w:val="it-IT"/>
        </w:rPr>
        <w:t>__________________</w:t>
      </w:r>
      <w:r w:rsidR="00FF1BDF">
        <w:rPr>
          <w:rFonts w:ascii="Calibri" w:hAnsi="Calibri" w:cs="Calibri"/>
          <w:sz w:val="20"/>
          <w:szCs w:val="20"/>
          <w:lang w:val="it-IT"/>
        </w:rPr>
        <w:t>___,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E34713">
        <w:rPr>
          <w:rFonts w:ascii="Calibri" w:hAnsi="Calibri" w:cs="Calibri"/>
          <w:sz w:val="20"/>
          <w:szCs w:val="20"/>
          <w:lang w:val="it-IT"/>
        </w:rPr>
        <w:t xml:space="preserve">ai sensi del DPR 445/2000, </w:t>
      </w:r>
      <w:r w:rsidR="00AF552D" w:rsidRPr="00032185">
        <w:rPr>
          <w:rFonts w:ascii="Calibri" w:hAnsi="Calibri" w:cs="Calibri"/>
          <w:sz w:val="20"/>
          <w:szCs w:val="20"/>
          <w:lang w:val="it-IT"/>
        </w:rPr>
        <w:t xml:space="preserve">ai fini della formulazione della graduatoria </w:t>
      </w:r>
      <w:r w:rsidR="00133B8C">
        <w:rPr>
          <w:rFonts w:ascii="Calibri" w:hAnsi="Calibri" w:cs="Calibri"/>
          <w:sz w:val="20"/>
          <w:szCs w:val="20"/>
          <w:lang w:val="it-IT"/>
        </w:rPr>
        <w:t>di Istituto</w:t>
      </w:r>
      <w:r w:rsidR="00BF616A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740591" w:rsidRPr="00740591">
        <w:rPr>
          <w:rFonts w:ascii="Calibri" w:hAnsi="Calibri" w:cs="Calibri"/>
          <w:sz w:val="20"/>
          <w:szCs w:val="20"/>
          <w:lang w:val="it-IT"/>
        </w:rPr>
        <w:t>prevista dall’art.</w:t>
      </w:r>
      <w:r w:rsidR="00133B8C">
        <w:rPr>
          <w:rFonts w:ascii="Calibri" w:hAnsi="Calibri" w:cs="Calibri"/>
          <w:sz w:val="20"/>
          <w:szCs w:val="20"/>
          <w:lang w:val="it-IT"/>
        </w:rPr>
        <w:t xml:space="preserve"> 19</w:t>
      </w:r>
      <w:r w:rsidR="00740591" w:rsidRPr="00740591">
        <w:rPr>
          <w:rFonts w:ascii="Calibri" w:hAnsi="Calibri" w:cs="Calibri"/>
          <w:sz w:val="20"/>
          <w:szCs w:val="20"/>
          <w:lang w:val="it-IT"/>
        </w:rPr>
        <w:t xml:space="preserve"> comma </w:t>
      </w:r>
      <w:r w:rsidR="00133B8C">
        <w:rPr>
          <w:rFonts w:ascii="Calibri" w:hAnsi="Calibri" w:cs="Calibri"/>
          <w:sz w:val="20"/>
          <w:szCs w:val="20"/>
          <w:lang w:val="it-IT"/>
        </w:rPr>
        <w:t>4 (infanzia e primaria) e dall’art. 21</w:t>
      </w:r>
      <w:r w:rsidR="00740591" w:rsidRPr="00740591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133B8C">
        <w:rPr>
          <w:rFonts w:ascii="Calibri" w:hAnsi="Calibri" w:cs="Calibri"/>
          <w:sz w:val="20"/>
          <w:szCs w:val="20"/>
          <w:lang w:val="it-IT"/>
        </w:rPr>
        <w:t xml:space="preserve">comma 3 (1° grado), </w:t>
      </w:r>
      <w:r w:rsidR="00FF1BDF">
        <w:rPr>
          <w:rFonts w:ascii="Calibri" w:hAnsi="Calibri" w:cs="Calibri"/>
          <w:sz w:val="20"/>
          <w:szCs w:val="20"/>
          <w:lang w:val="it-IT"/>
        </w:rPr>
        <w:t xml:space="preserve">art.45 </w:t>
      </w:r>
      <w:r w:rsidR="00570505">
        <w:rPr>
          <w:rFonts w:ascii="Calibri" w:hAnsi="Calibri" w:cs="Calibri"/>
          <w:sz w:val="20"/>
          <w:szCs w:val="20"/>
          <w:lang w:val="it-IT"/>
        </w:rPr>
        <w:t xml:space="preserve">comma 5, </w:t>
      </w:r>
      <w:r w:rsidR="00740591" w:rsidRPr="00740591">
        <w:rPr>
          <w:rFonts w:ascii="Calibri" w:hAnsi="Calibri" w:cs="Calibri"/>
          <w:sz w:val="20"/>
          <w:szCs w:val="20"/>
          <w:lang w:val="it-IT"/>
        </w:rPr>
        <w:t xml:space="preserve">del </w:t>
      </w:r>
      <w:r w:rsidR="0089450B" w:rsidRPr="0089450B">
        <w:rPr>
          <w:rFonts w:ascii="Calibri" w:hAnsi="Calibri" w:cs="Calibri"/>
          <w:sz w:val="20"/>
          <w:szCs w:val="20"/>
          <w:lang w:val="it-IT"/>
        </w:rPr>
        <w:t xml:space="preserve">C.C.N.I. del </w:t>
      </w:r>
      <w:r w:rsidR="00FF1BDF">
        <w:rPr>
          <w:rFonts w:ascii="Calibri" w:hAnsi="Calibri" w:cs="Calibri"/>
          <w:sz w:val="20"/>
          <w:szCs w:val="20"/>
          <w:lang w:val="it-IT"/>
        </w:rPr>
        <w:t>18/01//2024</w:t>
      </w:r>
      <w:r w:rsidR="0089450B" w:rsidRPr="0089450B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740591" w:rsidRPr="00740591">
        <w:rPr>
          <w:rFonts w:ascii="Calibri" w:hAnsi="Calibri" w:cs="Calibri"/>
          <w:sz w:val="20"/>
          <w:szCs w:val="20"/>
          <w:lang w:val="it-IT"/>
        </w:rPr>
        <w:t>mobilità del personale doce</w:t>
      </w:r>
      <w:r w:rsidR="00754ED3">
        <w:rPr>
          <w:rFonts w:ascii="Calibri" w:hAnsi="Calibri" w:cs="Calibri"/>
          <w:sz w:val="20"/>
          <w:szCs w:val="20"/>
          <w:lang w:val="it-IT"/>
        </w:rPr>
        <w:t>nte, educativo ed A.T.A</w:t>
      </w:r>
      <w:r w:rsidR="00740591" w:rsidRPr="00740591">
        <w:rPr>
          <w:rFonts w:ascii="Calibri" w:hAnsi="Calibri" w:cs="Calibri"/>
          <w:sz w:val="20"/>
          <w:szCs w:val="20"/>
          <w:lang w:val="it-IT"/>
        </w:rPr>
        <w:t>. relativ</w:t>
      </w:r>
      <w:r w:rsidR="0089450B">
        <w:rPr>
          <w:rFonts w:ascii="Calibri" w:hAnsi="Calibri" w:cs="Calibri"/>
          <w:sz w:val="20"/>
          <w:szCs w:val="20"/>
          <w:lang w:val="it-IT"/>
        </w:rPr>
        <w:t>o</w:t>
      </w:r>
      <w:r w:rsidR="00740591" w:rsidRPr="00740591">
        <w:rPr>
          <w:rFonts w:ascii="Calibri" w:hAnsi="Calibri" w:cs="Calibri"/>
          <w:sz w:val="20"/>
          <w:szCs w:val="20"/>
          <w:lang w:val="it-IT"/>
        </w:rPr>
        <w:t xml:space="preserve"> al triennio </w:t>
      </w:r>
      <w:r w:rsidR="00A9145E">
        <w:rPr>
          <w:rFonts w:ascii="Calibri" w:hAnsi="Calibri" w:cs="Calibri"/>
          <w:sz w:val="20"/>
          <w:szCs w:val="20"/>
          <w:lang w:val="it-IT"/>
        </w:rPr>
        <w:t>2025/26, 2026/27, 2027/28</w:t>
      </w:r>
    </w:p>
    <w:p w:rsidR="00B94D15" w:rsidRDefault="00B94D15" w:rsidP="00133B8C">
      <w:pPr>
        <w:pStyle w:val="Corpotesto"/>
        <w:spacing w:line="360" w:lineRule="auto"/>
        <w:ind w:left="708"/>
        <w:jc w:val="center"/>
        <w:rPr>
          <w:rFonts w:ascii="Calibri" w:hAnsi="Calibri" w:cs="Calibri"/>
          <w:b/>
          <w:lang w:val="it-IT"/>
        </w:rPr>
      </w:pPr>
    </w:p>
    <w:p w:rsidR="008B19ED" w:rsidRDefault="00133B8C" w:rsidP="00133B8C">
      <w:pPr>
        <w:pStyle w:val="Corpotesto"/>
        <w:spacing w:line="360" w:lineRule="auto"/>
        <w:ind w:left="708"/>
        <w:jc w:val="center"/>
        <w:rPr>
          <w:rFonts w:ascii="Calibri" w:hAnsi="Calibri" w:cs="Calibri"/>
          <w:b/>
          <w:lang w:val="it-IT"/>
        </w:rPr>
      </w:pPr>
      <w:r w:rsidRPr="00133B8C">
        <w:rPr>
          <w:rFonts w:ascii="Calibri" w:hAnsi="Calibri" w:cs="Calibri"/>
          <w:b/>
          <w:lang w:val="it-IT"/>
        </w:rPr>
        <w:t>DICHIARA</w:t>
      </w:r>
    </w:p>
    <w:p w:rsidR="00C436C9" w:rsidRDefault="00C436C9" w:rsidP="00C436C9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  <w:r w:rsidRPr="00C436C9">
        <w:rPr>
          <w:rFonts w:ascii="Calibri" w:hAnsi="Calibri" w:cs="Calibri"/>
          <w:caps/>
          <w:sz w:val="20"/>
          <w:szCs w:val="20"/>
        </w:rPr>
        <w:t>A1 - ANZIANITÀ DI SERVIZIO</w:t>
      </w:r>
    </w:p>
    <w:p w:rsidR="00B94D15" w:rsidRDefault="00B94D15" w:rsidP="00C436C9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tbl>
      <w:tblPr>
        <w:tblStyle w:val="TableNormal"/>
        <w:tblW w:w="0" w:type="auto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708"/>
        <w:gridCol w:w="708"/>
        <w:gridCol w:w="1277"/>
      </w:tblGrid>
      <w:tr w:rsidR="00A07268" w:rsidTr="00E659E2">
        <w:trPr>
          <w:trHeight w:val="354"/>
        </w:trPr>
        <w:tc>
          <w:tcPr>
            <w:tcW w:w="6096" w:type="dxa"/>
            <w:shd w:val="clear" w:color="auto" w:fill="DFDFDF"/>
          </w:tcPr>
          <w:p w:rsidR="00A07268" w:rsidRDefault="00A07268" w:rsidP="003443E2"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134" w:type="dxa"/>
            <w:shd w:val="clear" w:color="auto" w:fill="DFDFDF"/>
          </w:tcPr>
          <w:p w:rsidR="00A07268" w:rsidRDefault="00A07268" w:rsidP="003443E2"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  <w:shd w:val="clear" w:color="auto" w:fill="DFDFDF"/>
          </w:tcPr>
          <w:p w:rsidR="00A07268" w:rsidRDefault="00A07268" w:rsidP="003443E2">
            <w:pPr>
              <w:pStyle w:val="TableParagraph"/>
              <w:spacing w:line="220" w:lineRule="exact"/>
              <w:ind w:left="54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Anni</w:t>
            </w:r>
            <w:proofErr w:type="spellEnd"/>
          </w:p>
        </w:tc>
        <w:tc>
          <w:tcPr>
            <w:tcW w:w="708" w:type="dxa"/>
            <w:shd w:val="clear" w:color="auto" w:fill="DFDFDF"/>
          </w:tcPr>
          <w:p w:rsidR="00A07268" w:rsidRDefault="00A07268" w:rsidP="003443E2">
            <w:pPr>
              <w:pStyle w:val="TableParagraph"/>
              <w:spacing w:line="220" w:lineRule="exact"/>
              <w:ind w:left="54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7" w:type="dxa"/>
            <w:shd w:val="clear" w:color="auto" w:fill="DFDFDF"/>
          </w:tcPr>
          <w:p w:rsidR="00A07268" w:rsidRDefault="00A07268" w:rsidP="003443E2">
            <w:pPr>
              <w:pStyle w:val="TableParagraph"/>
              <w:spacing w:line="220" w:lineRule="exact"/>
              <w:ind w:left="54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Riservato</w:t>
            </w:r>
            <w:proofErr w:type="spellEnd"/>
            <w:r>
              <w:rPr>
                <w:spacing w:val="-2"/>
                <w:sz w:val="20"/>
              </w:rPr>
              <w:t xml:space="preserve"> al D.S.</w:t>
            </w:r>
          </w:p>
        </w:tc>
      </w:tr>
      <w:tr w:rsidR="00A07268" w:rsidTr="00A07268">
        <w:trPr>
          <w:trHeight w:val="493"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1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1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1"/>
              <w:rPr>
                <w:b/>
                <w:sz w:val="20"/>
              </w:rPr>
            </w:pPr>
          </w:p>
        </w:tc>
      </w:tr>
      <w:tr w:rsidR="00A07268" w:rsidTr="00A07268">
        <w:trPr>
          <w:trHeight w:val="72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A1)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(2) </w:t>
            </w:r>
            <w:proofErr w:type="spellStart"/>
            <w:r>
              <w:rPr>
                <w:sz w:val="20"/>
              </w:rPr>
              <w:t>dopo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nenza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punto</w:t>
            </w:r>
            <w:proofErr w:type="spellEnd"/>
          </w:p>
          <w:p w:rsidR="00A07268" w:rsidRDefault="00A07268" w:rsidP="003443E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</w:tr>
      <w:tr w:rsidR="00A07268" w:rsidTr="00A07268">
        <w:trPr>
          <w:trHeight w:val="84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medesimo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(4):</w:t>
            </w:r>
          </w:p>
          <w:p w:rsidR="00A07268" w:rsidRDefault="00A07268" w:rsidP="003443E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</w:tr>
      <w:tr w:rsidR="00A07268" w:rsidTr="00A07268">
        <w:trPr>
          <w:trHeight w:val="482"/>
        </w:trPr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268" w:rsidTr="00A07268">
        <w:trPr>
          <w:trHeight w:val="1207"/>
        </w:trPr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</w:p>
          <w:p w:rsidR="00A07268" w:rsidRDefault="00A07268" w:rsidP="003443E2">
            <w:pPr>
              <w:pStyle w:val="TableParagraph"/>
              <w:spacing w:before="1"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</w:p>
          <w:p w:rsidR="00A07268" w:rsidRDefault="00A07268" w:rsidP="003443E2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:rsidR="00A07268" w:rsidRDefault="00A07268" w:rsidP="003443E2">
            <w:pPr>
              <w:pStyle w:val="TableParagraph"/>
              <w:spacing w:before="1"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:rsidR="00A07268" w:rsidRDefault="00A07268" w:rsidP="003443E2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A07268" w:rsidTr="00A07268">
        <w:trPr>
          <w:trHeight w:val="1448"/>
        </w:trPr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(4):</w:t>
            </w:r>
          </w:p>
          <w:p w:rsidR="00A07268" w:rsidRDefault="00A07268" w:rsidP="003443E2">
            <w:pPr>
              <w:pStyle w:val="TableParagraph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</w:tr>
      <w:tr w:rsidR="00A07268" w:rsidTr="00A07268">
        <w:trPr>
          <w:trHeight w:val="602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sz w:val="20"/>
              </w:rPr>
            </w:pPr>
          </w:p>
        </w:tc>
      </w:tr>
      <w:tr w:rsidR="00A07268" w:rsidTr="00A07268">
        <w:trPr>
          <w:trHeight w:val="120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B1)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medesimo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(4) 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al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B)</w:t>
            </w:r>
          </w:p>
          <w:p w:rsidR="00A07268" w:rsidRDefault="00A07268" w:rsidP="003443E2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b/>
                <w:sz w:val="20"/>
              </w:rPr>
            </w:pPr>
          </w:p>
        </w:tc>
      </w:tr>
      <w:tr w:rsidR="00A07268" w:rsidTr="00A07268">
        <w:trPr>
          <w:trHeight w:val="362"/>
        </w:trPr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268" w:rsidTr="00A07268">
        <w:trPr>
          <w:trHeight w:val="1207"/>
        </w:trPr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</w:p>
          <w:p w:rsidR="00A07268" w:rsidRDefault="00A07268" w:rsidP="003443E2">
            <w:pPr>
              <w:pStyle w:val="TableParagraph"/>
              <w:spacing w:before="1"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</w:p>
          <w:p w:rsidR="00A07268" w:rsidRDefault="00A07268" w:rsidP="003443E2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A07268" w:rsidRDefault="00A07268" w:rsidP="003443E2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:rsidR="00A07268" w:rsidRDefault="00A07268" w:rsidP="003443E2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:rsidR="00A07268" w:rsidRDefault="00A07268" w:rsidP="003443E2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1"/>
              <w:rPr>
                <w:b/>
                <w:sz w:val="20"/>
              </w:rPr>
            </w:pPr>
          </w:p>
        </w:tc>
      </w:tr>
      <w:tr w:rsidR="00A07268" w:rsidTr="00A07268">
        <w:trPr>
          <w:trHeight w:val="1327"/>
        </w:trPr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120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(2)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(4) 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al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B)</w:t>
            </w:r>
          </w:p>
          <w:p w:rsidR="00A07268" w:rsidRDefault="00A07268" w:rsidP="003443E2">
            <w:pPr>
              <w:pStyle w:val="TableParagraph"/>
              <w:spacing w:line="222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268" w:rsidTr="00A07268">
        <w:trPr>
          <w:trHeight w:val="242"/>
        </w:trPr>
        <w:tc>
          <w:tcPr>
            <w:tcW w:w="6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A07268" w:rsidTr="00A07268">
        <w:trPr>
          <w:trHeight w:val="723"/>
        </w:trPr>
        <w:tc>
          <w:tcPr>
            <w:tcW w:w="6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240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2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24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268" w:rsidRDefault="00A07268" w:rsidP="003443E2">
            <w:pPr>
              <w:pStyle w:val="TableParagraph"/>
              <w:spacing w:before="240"/>
              <w:rPr>
                <w:sz w:val="20"/>
              </w:rPr>
            </w:pPr>
          </w:p>
        </w:tc>
      </w:tr>
    </w:tbl>
    <w:tbl>
      <w:tblPr>
        <w:tblStyle w:val="TableNormal1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708"/>
        <w:gridCol w:w="709"/>
        <w:gridCol w:w="1276"/>
      </w:tblGrid>
      <w:tr w:rsidR="008D7013" w:rsidRPr="003443E2" w:rsidTr="008D7013">
        <w:trPr>
          <w:trHeight w:val="1449"/>
        </w:trPr>
        <w:tc>
          <w:tcPr>
            <w:tcW w:w="6096" w:type="dxa"/>
            <w:tcBorders>
              <w:bottom w:val="single" w:sz="4" w:space="0" w:color="000000"/>
            </w:tcBorders>
          </w:tcPr>
          <w:p w:rsidR="008D7013" w:rsidRPr="003443E2" w:rsidRDefault="008D7013" w:rsidP="003443E2">
            <w:pPr>
              <w:spacing w:before="1"/>
              <w:ind w:left="69" w:right="55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B2) (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valido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solo per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docenti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della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scuola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primaria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) per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ogni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anno di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di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ruolo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effettiva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-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mente</w:t>
            </w:r>
            <w:proofErr w:type="spellEnd"/>
            <w:r w:rsidRPr="003443E2">
              <w:rPr>
                <w:rFonts w:ascii="Tahoma" w:eastAsia="Tahoma" w:hAnsi="Tahoma" w:cs="Tahoma"/>
                <w:spacing w:val="-9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prestato</w:t>
            </w:r>
            <w:proofErr w:type="spellEnd"/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come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"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specialista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"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9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l'insegnamento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della</w:t>
            </w:r>
            <w:proofErr w:type="spellEnd"/>
            <w:r w:rsidRPr="003443E2">
              <w:rPr>
                <w:rFonts w:ascii="Tahoma" w:eastAsia="Tahoma" w:hAnsi="Tahoma" w:cs="Tahoma"/>
                <w:spacing w:val="-9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lingua</w:t>
            </w:r>
            <w:r w:rsidRPr="003443E2">
              <w:rPr>
                <w:rFonts w:ascii="Tahoma" w:eastAsia="Tahoma" w:hAnsi="Tahoma" w:cs="Tahoma"/>
                <w:spacing w:val="-9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straniera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dall’anno</w:t>
            </w:r>
            <w:proofErr w:type="spellEnd"/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scolastico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92/93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fino</w:t>
            </w:r>
            <w:proofErr w:type="spellEnd"/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all’anno</w:t>
            </w:r>
            <w:proofErr w:type="spellEnd"/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scolastico</w:t>
            </w:r>
            <w:proofErr w:type="spellEnd"/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97/98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(in</w:t>
            </w:r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aggiunta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al</w:t>
            </w:r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punteggio</w:t>
            </w:r>
            <w:proofErr w:type="spellEnd"/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cui</w:t>
            </w:r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alle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lettere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B</w:t>
            </w:r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B1))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rispet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tivamente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:</w:t>
            </w:r>
          </w:p>
          <w:p w:rsidR="008D7013" w:rsidRPr="003443E2" w:rsidRDefault="008D7013" w:rsidP="003443E2">
            <w:pPr>
              <w:numPr>
                <w:ilvl w:val="0"/>
                <w:numId w:val="25"/>
              </w:numPr>
              <w:tabs>
                <w:tab w:val="left" w:pos="202"/>
              </w:tabs>
              <w:spacing w:line="241" w:lineRule="exact"/>
              <w:ind w:left="202" w:hanging="133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se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è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prestato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nell'ambito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del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plesso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titolarità</w:t>
            </w:r>
            <w:proofErr w:type="spellEnd"/>
          </w:p>
          <w:p w:rsidR="008D7013" w:rsidRPr="003443E2" w:rsidRDefault="008D7013" w:rsidP="003443E2">
            <w:pPr>
              <w:numPr>
                <w:ilvl w:val="0"/>
                <w:numId w:val="25"/>
              </w:numPr>
              <w:tabs>
                <w:tab w:val="left" w:pos="202"/>
              </w:tabs>
              <w:spacing w:before="1" w:line="221" w:lineRule="exact"/>
              <w:ind w:left="202" w:hanging="133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se</w:t>
            </w:r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è</w:t>
            </w:r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stato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prestato</w:t>
            </w:r>
            <w:proofErr w:type="spellEnd"/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al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fuori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del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plesso</w:t>
            </w:r>
            <w:proofErr w:type="spellEnd"/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titolarità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E659E2" w:rsidRDefault="00E659E2" w:rsidP="003443E2">
            <w:pPr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</w:p>
          <w:p w:rsidR="008D7013" w:rsidRPr="003443E2" w:rsidRDefault="008D7013" w:rsidP="003443E2">
            <w:pPr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>0,5</w:t>
            </w:r>
          </w:p>
          <w:p w:rsidR="008D7013" w:rsidRPr="003443E2" w:rsidRDefault="008D7013" w:rsidP="003443E2">
            <w:pPr>
              <w:spacing w:before="1" w:line="22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</w:tr>
      <w:tr w:rsidR="008D7013" w:rsidRPr="003443E2" w:rsidTr="008D7013">
        <w:trPr>
          <w:trHeight w:val="289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ind w:left="72" w:right="53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C) per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di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ruolo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prestato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senza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soluzione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di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continuità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negli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ultimi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anni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scolastici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nella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scuola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attuale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titolarità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o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precedente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incarico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triennale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da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ambito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ovvero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nella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scuola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di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gli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ex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titolari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Dotazione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Organica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Sostegno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(DOS)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nella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scuola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secondaria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 secondo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grado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e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docenti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religione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cattolica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(5)</w:t>
            </w:r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(in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aggiunta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</w:t>
            </w:r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quello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previsto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dalle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lettere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A), A1), B), B1), B2)), (N.B.: per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trasferimenti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d’ufficio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veda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la nota (5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bis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)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anche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relativa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-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mente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al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C0).</w:t>
            </w:r>
          </w:p>
          <w:p w:rsidR="008D7013" w:rsidRPr="003443E2" w:rsidRDefault="008D7013" w:rsidP="003443E2">
            <w:pPr>
              <w:spacing w:before="241"/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Default="008D7013" w:rsidP="003443E2">
            <w:pPr>
              <w:ind w:left="72"/>
              <w:rPr>
                <w:rFonts w:ascii="Tahoma" w:eastAsia="Tahoma" w:hAnsi="Tahoma" w:cs="Tahoma"/>
                <w:spacing w:val="-2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ogni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ulteriore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anno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:</w:t>
            </w:r>
            <w:r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</w:p>
          <w:p w:rsidR="008D7013" w:rsidRDefault="008D7013" w:rsidP="003443E2">
            <w:pPr>
              <w:ind w:left="72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8D7013">
              <w:t>entro</w:t>
            </w:r>
            <w:proofErr w:type="spellEnd"/>
            <w:r w:rsidRPr="008D7013">
              <w:t xml:space="preserve"> </w:t>
            </w:r>
            <w:proofErr w:type="spellStart"/>
            <w:r w:rsidRPr="008D7013">
              <w:t>il</w:t>
            </w:r>
            <w:proofErr w:type="spellEnd"/>
            <w:r w:rsidRPr="008D7013">
              <w:t xml:space="preserve"> </w:t>
            </w:r>
            <w:proofErr w:type="spellStart"/>
            <w:r w:rsidRPr="008D7013">
              <w:t>quinquenni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o</w:t>
            </w:r>
            <w:proofErr w:type="spellEnd"/>
          </w:p>
          <w:p w:rsidR="008D7013" w:rsidRPr="003443E2" w:rsidRDefault="008D7013" w:rsidP="003443E2">
            <w:pPr>
              <w:ind w:left="72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oltre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quinquen</w:t>
            </w:r>
            <w:r>
              <w:rPr>
                <w:rFonts w:ascii="Tahoma" w:eastAsia="Tahoma" w:hAnsi="Tahoma" w:cs="Tahoma"/>
                <w:sz w:val="20"/>
                <w:szCs w:val="22"/>
              </w:rPr>
              <w:t>io</w:t>
            </w:r>
            <w:proofErr w:type="spellEnd"/>
          </w:p>
          <w:p w:rsidR="008D7013" w:rsidRDefault="008D7013" w:rsidP="008D7013">
            <w:pPr>
              <w:spacing w:before="1"/>
              <w:ind w:left="72" w:right="6302"/>
            </w:pPr>
          </w:p>
          <w:p w:rsidR="008D7013" w:rsidRPr="003443E2" w:rsidRDefault="008D7013" w:rsidP="008D7013">
            <w:pPr>
              <w:spacing w:line="221" w:lineRule="exact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prestato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nelle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piccole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isole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punteggio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si</w:t>
            </w:r>
            <w:proofErr w:type="spellEnd"/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raddoppia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before="240"/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>12</w:t>
            </w: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before="2"/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Default="008D7013" w:rsidP="003443E2">
            <w:pPr>
              <w:spacing w:line="24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</w:p>
          <w:p w:rsidR="008D7013" w:rsidRDefault="008D7013" w:rsidP="003443E2">
            <w:pPr>
              <w:spacing w:line="24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line="24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>5</w:t>
            </w:r>
          </w:p>
          <w:p w:rsidR="008D7013" w:rsidRPr="003443E2" w:rsidRDefault="008D7013" w:rsidP="003443E2">
            <w:pPr>
              <w:spacing w:line="24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</w:tr>
      <w:tr w:rsidR="008D7013" w:rsidRPr="003443E2" w:rsidTr="008D7013">
        <w:trPr>
          <w:trHeight w:val="2171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spacing w:before="1" w:line="241" w:lineRule="exact"/>
              <w:ind w:left="69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C1)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docenti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della</w:t>
            </w:r>
            <w:proofErr w:type="spellEnd"/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scuola</w:t>
            </w:r>
            <w:proofErr w:type="spellEnd"/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primaria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:</w:t>
            </w:r>
          </w:p>
          <w:p w:rsidR="008D7013" w:rsidRPr="003443E2" w:rsidRDefault="008D7013" w:rsidP="003443E2">
            <w:pPr>
              <w:ind w:left="69" w:right="60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ruolo</w:t>
            </w:r>
            <w:proofErr w:type="spellEnd"/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effettivamente</w:t>
            </w:r>
            <w:proofErr w:type="spellEnd"/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prestato</w:t>
            </w:r>
            <w:proofErr w:type="spellEnd"/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un</w:t>
            </w:r>
            <w:r w:rsidRPr="003443E2">
              <w:rPr>
                <w:rFonts w:ascii="Tahoma" w:eastAsia="Tahoma" w:hAnsi="Tahoma" w:cs="Tahoma"/>
                <w:spacing w:val="-9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solo</w:t>
            </w:r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triennio</w:t>
            </w:r>
            <w:proofErr w:type="spellEnd"/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senza</w:t>
            </w:r>
            <w:proofErr w:type="spellEnd"/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soluzione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continuità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 a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partire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dall’anno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scolastico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92/93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fino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all’anno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scolastico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97/98,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come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docente</w:t>
            </w:r>
            <w:proofErr w:type="spellEnd"/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"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specializzato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" per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l'insegnamento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della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lingua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straniera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(in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aggiunta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</w:t>
            </w:r>
            <w:r w:rsidRPr="003443E2">
              <w:rPr>
                <w:rFonts w:ascii="Tahoma" w:eastAsia="Tahoma" w:hAnsi="Tahoma" w:cs="Tahoma"/>
                <w:spacing w:val="-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quello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previsto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dalle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lettere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A),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A1),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B), B2), C))</w:t>
            </w:r>
          </w:p>
          <w:p w:rsidR="008D7013" w:rsidRPr="003443E2" w:rsidRDefault="008D7013" w:rsidP="003443E2">
            <w:pPr>
              <w:spacing w:line="241" w:lineRule="exact"/>
              <w:ind w:left="69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servizio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ruolo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effettivamente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prestato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un</w:t>
            </w:r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solo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triennio</w:t>
            </w:r>
            <w:proofErr w:type="spellEnd"/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senza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soluzione</w:t>
            </w:r>
            <w:proofErr w:type="spellEnd"/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continuità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,</w:t>
            </w:r>
          </w:p>
          <w:p w:rsidR="008D7013" w:rsidRPr="003443E2" w:rsidRDefault="008D7013" w:rsidP="003443E2">
            <w:pPr>
              <w:ind w:left="69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a</w:t>
            </w:r>
            <w:r w:rsidRPr="003443E2">
              <w:rPr>
                <w:rFonts w:ascii="Tahoma" w:eastAsia="Tahoma" w:hAnsi="Tahoma" w:cs="Tahoma"/>
                <w:spacing w:val="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partire</w:t>
            </w:r>
            <w:proofErr w:type="spellEnd"/>
            <w:r w:rsidRPr="003443E2">
              <w:rPr>
                <w:rFonts w:ascii="Tahoma" w:eastAsia="Tahoma" w:hAnsi="Tahoma" w:cs="Tahoma"/>
                <w:spacing w:val="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dall’anno</w:t>
            </w:r>
            <w:proofErr w:type="spellEnd"/>
            <w:r w:rsidRPr="003443E2">
              <w:rPr>
                <w:rFonts w:ascii="Tahoma" w:eastAsia="Tahoma" w:hAnsi="Tahoma" w:cs="Tahoma"/>
                <w:spacing w:val="9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scolastico</w:t>
            </w:r>
            <w:proofErr w:type="spellEnd"/>
            <w:r w:rsidRPr="003443E2">
              <w:rPr>
                <w:rFonts w:ascii="Tahoma" w:eastAsia="Tahoma" w:hAnsi="Tahoma" w:cs="Tahoma"/>
                <w:spacing w:val="9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92/93</w:t>
            </w:r>
            <w:r w:rsidRPr="003443E2">
              <w:rPr>
                <w:rFonts w:ascii="Tahoma" w:eastAsia="Tahoma" w:hAnsi="Tahoma" w:cs="Tahoma"/>
                <w:spacing w:val="1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fino</w:t>
            </w:r>
            <w:proofErr w:type="spellEnd"/>
            <w:r w:rsidRPr="003443E2">
              <w:rPr>
                <w:rFonts w:ascii="Tahoma" w:eastAsia="Tahoma" w:hAnsi="Tahoma" w:cs="Tahoma"/>
                <w:spacing w:val="9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all’anno</w:t>
            </w:r>
            <w:proofErr w:type="spellEnd"/>
            <w:r w:rsidRPr="003443E2">
              <w:rPr>
                <w:rFonts w:ascii="Tahoma" w:eastAsia="Tahoma" w:hAnsi="Tahoma" w:cs="Tahoma"/>
                <w:spacing w:val="9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scolastico</w:t>
            </w:r>
            <w:proofErr w:type="spellEnd"/>
            <w:r w:rsidRPr="003443E2">
              <w:rPr>
                <w:rFonts w:ascii="Tahoma" w:eastAsia="Tahoma" w:hAnsi="Tahoma" w:cs="Tahoma"/>
                <w:spacing w:val="9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97/98,</w:t>
            </w:r>
            <w:r w:rsidRPr="003443E2">
              <w:rPr>
                <w:rFonts w:ascii="Tahoma" w:eastAsia="Tahoma" w:hAnsi="Tahoma" w:cs="Tahoma"/>
                <w:spacing w:val="1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come</w:t>
            </w:r>
            <w:r w:rsidRPr="003443E2">
              <w:rPr>
                <w:rFonts w:ascii="Tahoma" w:eastAsia="Tahoma" w:hAnsi="Tahoma" w:cs="Tahoma"/>
                <w:spacing w:val="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docente</w:t>
            </w:r>
            <w:proofErr w:type="spellEnd"/>
            <w:r w:rsidRPr="003443E2">
              <w:rPr>
                <w:rFonts w:ascii="Tahoma" w:eastAsia="Tahoma" w:hAnsi="Tahoma" w:cs="Tahoma"/>
                <w:spacing w:val="1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"</w:t>
            </w:r>
            <w:proofErr w:type="spellStart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specialista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"</w:t>
            </w:r>
          </w:p>
          <w:p w:rsidR="008D7013" w:rsidRPr="003443E2" w:rsidRDefault="008D7013" w:rsidP="003443E2">
            <w:pPr>
              <w:spacing w:line="240" w:lineRule="exact"/>
              <w:ind w:left="69" w:right="57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per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l'insegnamento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della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lingua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straniera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(in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aggiunta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a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quello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previsto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dalle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lettere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A, A1, B, B2, C))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before="240"/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>1,5</w:t>
            </w: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before="1"/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line="22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</w:tr>
      <w:tr w:rsidR="008D7013" w:rsidRPr="003443E2" w:rsidTr="008D7013">
        <w:trPr>
          <w:trHeight w:val="966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spacing w:before="1"/>
              <w:ind w:left="69" w:right="59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r w:rsidRPr="003443E2">
              <w:rPr>
                <w:rFonts w:ascii="Tahoma" w:eastAsia="Tahoma" w:hAnsi="Tahoma" w:cs="Tahoma"/>
                <w:sz w:val="20"/>
                <w:szCs w:val="22"/>
              </w:rPr>
              <w:t>D)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coloro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che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un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triennio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a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decorrere</w:t>
            </w:r>
            <w:proofErr w:type="spellEnd"/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dalle</w:t>
            </w:r>
            <w:proofErr w:type="spellEnd"/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operazioni</w:t>
            </w:r>
            <w:proofErr w:type="spellEnd"/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mobilità</w:t>
            </w:r>
            <w:proofErr w:type="spellEnd"/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l’a.s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.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2000/2001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e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fino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all’a.s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.</w:t>
            </w:r>
            <w:r w:rsidRPr="003443E2">
              <w:rPr>
                <w:rFonts w:ascii="Tahoma" w:eastAsia="Tahoma" w:hAnsi="Tahoma" w:cs="Tahoma"/>
                <w:spacing w:val="-13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2007/2008,</w:t>
            </w:r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non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abbiano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presentato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domanda</w:t>
            </w:r>
            <w:proofErr w:type="spellEnd"/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trasferimento</w:t>
            </w:r>
            <w:proofErr w:type="spellEnd"/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provinciale</w:t>
            </w:r>
            <w:proofErr w:type="spellEnd"/>
            <w:r w:rsidRPr="003443E2">
              <w:rPr>
                <w:rFonts w:ascii="Tahoma" w:eastAsia="Tahoma" w:hAnsi="Tahoma" w:cs="Tahoma"/>
                <w:spacing w:val="-11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o</w:t>
            </w:r>
            <w:r w:rsidRPr="003443E2">
              <w:rPr>
                <w:rFonts w:ascii="Tahoma" w:eastAsia="Tahoma" w:hAnsi="Tahoma" w:cs="Tahoma"/>
                <w:spacing w:val="-12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passag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 xml:space="preserve">-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gio</w:t>
            </w:r>
            <w:proofErr w:type="spellEnd"/>
            <w:r w:rsidRPr="003443E2">
              <w:rPr>
                <w:rFonts w:ascii="Tahoma" w:eastAsia="Tahoma" w:hAnsi="Tahoma" w:cs="Tahoma"/>
                <w:spacing w:val="1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provinciale</w:t>
            </w:r>
            <w:proofErr w:type="spellEnd"/>
            <w:r w:rsidRPr="003443E2">
              <w:rPr>
                <w:rFonts w:ascii="Tahoma" w:eastAsia="Tahoma" w:hAnsi="Tahoma" w:cs="Tahoma"/>
                <w:spacing w:val="1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o,</w:t>
            </w:r>
            <w:r w:rsidRPr="003443E2">
              <w:rPr>
                <w:rFonts w:ascii="Tahoma" w:eastAsia="Tahoma" w:hAnsi="Tahoma" w:cs="Tahoma"/>
                <w:spacing w:val="1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pur</w:t>
            </w:r>
            <w:proofErr w:type="spellEnd"/>
            <w:r w:rsidRPr="003443E2">
              <w:rPr>
                <w:rFonts w:ascii="Tahoma" w:eastAsia="Tahoma" w:hAnsi="Tahoma" w:cs="Tahoma"/>
                <w:spacing w:val="1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avendo</w:t>
            </w:r>
            <w:proofErr w:type="spellEnd"/>
            <w:r w:rsidRPr="003443E2">
              <w:rPr>
                <w:rFonts w:ascii="Tahoma" w:eastAsia="Tahoma" w:hAnsi="Tahoma" w:cs="Tahoma"/>
                <w:spacing w:val="1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presentato</w:t>
            </w:r>
            <w:proofErr w:type="spellEnd"/>
            <w:r w:rsidRPr="003443E2">
              <w:rPr>
                <w:rFonts w:ascii="Tahoma" w:eastAsia="Tahoma" w:hAnsi="Tahoma" w:cs="Tahoma"/>
                <w:spacing w:val="14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domanda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</w:t>
            </w:r>
            <w:r w:rsidRPr="003443E2">
              <w:rPr>
                <w:rFonts w:ascii="Tahoma" w:eastAsia="Tahoma" w:hAnsi="Tahoma" w:cs="Tahoma"/>
                <w:spacing w:val="1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l’abbiano</w:t>
            </w:r>
            <w:proofErr w:type="spellEnd"/>
            <w:r w:rsidRPr="003443E2">
              <w:rPr>
                <w:rFonts w:ascii="Tahoma" w:eastAsia="Tahoma" w:hAnsi="Tahoma" w:cs="Tahoma"/>
                <w:spacing w:val="1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revocata</w:t>
            </w:r>
            <w:proofErr w:type="spellEnd"/>
            <w:r w:rsidRPr="003443E2">
              <w:rPr>
                <w:rFonts w:ascii="Tahoma" w:eastAsia="Tahoma" w:hAnsi="Tahoma" w:cs="Tahoma"/>
                <w:spacing w:val="1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nei</w:t>
            </w:r>
            <w:proofErr w:type="spellEnd"/>
            <w:r w:rsidRPr="003443E2">
              <w:rPr>
                <w:rFonts w:ascii="Tahoma" w:eastAsia="Tahoma" w:hAnsi="Tahoma" w:cs="Tahoma"/>
                <w:spacing w:val="14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termini</w:t>
            </w:r>
            <w:r w:rsidRPr="003443E2">
              <w:rPr>
                <w:rFonts w:ascii="Tahoma" w:eastAsia="Tahoma" w:hAnsi="Tahoma" w:cs="Tahoma"/>
                <w:spacing w:val="1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previsti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</w:t>
            </w:r>
            <w:r w:rsidRPr="003443E2">
              <w:rPr>
                <w:rFonts w:ascii="Tahoma" w:eastAsia="Tahoma" w:hAnsi="Tahoma" w:cs="Tahoma"/>
                <w:spacing w:val="15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10"/>
                <w:sz w:val="20"/>
                <w:szCs w:val="22"/>
              </w:rPr>
              <w:t>è</w:t>
            </w:r>
          </w:p>
          <w:p w:rsidR="008D7013" w:rsidRPr="003443E2" w:rsidRDefault="008D7013" w:rsidP="003443E2">
            <w:pPr>
              <w:spacing w:before="1" w:line="221" w:lineRule="exact"/>
              <w:ind w:left="69"/>
              <w:jc w:val="both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riconosciuto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</w:t>
            </w:r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per</w:t>
            </w:r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il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predetto</w:t>
            </w:r>
            <w:proofErr w:type="spellEnd"/>
            <w:r w:rsidRPr="003443E2">
              <w:rPr>
                <w:rFonts w:ascii="Tahoma" w:eastAsia="Tahoma" w:hAnsi="Tahoma" w:cs="Tahoma"/>
                <w:spacing w:val="-6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triennio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una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tantum</w:t>
            </w:r>
            <w:proofErr w:type="spellEnd"/>
            <w:r w:rsidRPr="003443E2">
              <w:rPr>
                <w:rFonts w:ascii="Tahoma" w:eastAsia="Tahoma" w:hAnsi="Tahoma" w:cs="Tahoma"/>
                <w:sz w:val="20"/>
                <w:szCs w:val="22"/>
              </w:rPr>
              <w:t>,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un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punteggio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aggiuntivo</w:t>
            </w:r>
            <w:proofErr w:type="spellEnd"/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z w:val="20"/>
                <w:szCs w:val="22"/>
              </w:rPr>
              <w:t>di</w:t>
            </w:r>
            <w:r w:rsidRPr="003443E2">
              <w:rPr>
                <w:rFonts w:ascii="Tahoma" w:eastAsia="Tahoma" w:hAnsi="Tahoma" w:cs="Tahoma"/>
                <w:spacing w:val="-7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2"/>
                <w:sz w:val="20"/>
                <w:szCs w:val="22"/>
              </w:rPr>
              <w:t>(5ter)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before="1"/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  <w:p w:rsidR="00754ED3" w:rsidRDefault="00754ED3" w:rsidP="003443E2">
            <w:pPr>
              <w:spacing w:before="1" w:line="22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</w:p>
          <w:p w:rsidR="008D7013" w:rsidRPr="003443E2" w:rsidRDefault="008D7013" w:rsidP="003443E2">
            <w:pPr>
              <w:spacing w:before="1" w:line="221" w:lineRule="exact"/>
              <w:ind w:left="69"/>
              <w:rPr>
                <w:rFonts w:ascii="Tahoma" w:eastAsia="Tahoma" w:hAnsi="Tahoma" w:cs="Tahoma"/>
                <w:sz w:val="20"/>
                <w:szCs w:val="22"/>
              </w:rPr>
            </w:pPr>
            <w:proofErr w:type="spellStart"/>
            <w:r w:rsidRPr="003443E2">
              <w:rPr>
                <w:rFonts w:ascii="Tahoma" w:eastAsia="Tahoma" w:hAnsi="Tahoma" w:cs="Tahoma"/>
                <w:sz w:val="20"/>
                <w:szCs w:val="22"/>
              </w:rPr>
              <w:t>Punti</w:t>
            </w:r>
            <w:proofErr w:type="spellEnd"/>
            <w:r w:rsidRPr="003443E2">
              <w:rPr>
                <w:rFonts w:ascii="Tahoma" w:eastAsia="Tahoma" w:hAnsi="Tahoma" w:cs="Tahoma"/>
                <w:spacing w:val="-8"/>
                <w:sz w:val="20"/>
                <w:szCs w:val="22"/>
              </w:rPr>
              <w:t xml:space="preserve"> </w:t>
            </w:r>
            <w:r w:rsidRPr="003443E2">
              <w:rPr>
                <w:rFonts w:ascii="Tahoma" w:eastAsia="Tahoma" w:hAnsi="Tahoma" w:cs="Tahoma"/>
                <w:spacing w:val="-5"/>
                <w:sz w:val="20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7013" w:rsidRPr="003443E2" w:rsidRDefault="008D7013" w:rsidP="003443E2">
            <w:pPr>
              <w:rPr>
                <w:rFonts w:ascii="Tahoma" w:eastAsia="Tahoma" w:hAnsi="Tahoma" w:cs="Tahoma"/>
                <w:b/>
                <w:sz w:val="20"/>
                <w:szCs w:val="22"/>
              </w:rPr>
            </w:pPr>
          </w:p>
        </w:tc>
      </w:tr>
    </w:tbl>
    <w:p w:rsidR="003443E2" w:rsidRDefault="003443E2" w:rsidP="00C436C9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p w:rsidR="00754ED3" w:rsidRDefault="00754ED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p w:rsidR="00754ED3" w:rsidRDefault="00754ED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p w:rsidR="00754ED3" w:rsidRDefault="00754ED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p w:rsidR="00754ED3" w:rsidRDefault="00754ED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p w:rsidR="008B19ED" w:rsidRDefault="00C100D7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caps/>
          <w:sz w:val="20"/>
          <w:szCs w:val="20"/>
        </w:rPr>
        <w:t>A2-</w:t>
      </w:r>
      <w:r w:rsidR="008B19ED" w:rsidRPr="00541149">
        <w:rPr>
          <w:rFonts w:ascii="Calibri" w:hAnsi="Calibri" w:cs="Calibri"/>
          <w:caps/>
          <w:sz w:val="20"/>
          <w:szCs w:val="20"/>
        </w:rPr>
        <w:t xml:space="preserve"> esigenze di famiglia (6) (7): </w:t>
      </w:r>
    </w:p>
    <w:p w:rsidR="00754ED3" w:rsidRDefault="00754ED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tbl>
      <w:tblPr>
        <w:tblStyle w:val="TableNormal"/>
        <w:tblW w:w="0" w:type="auto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708"/>
        <w:gridCol w:w="709"/>
        <w:gridCol w:w="1276"/>
      </w:tblGrid>
      <w:tr w:rsidR="008D7013" w:rsidTr="008D7013">
        <w:trPr>
          <w:trHeight w:val="272"/>
        </w:trPr>
        <w:tc>
          <w:tcPr>
            <w:tcW w:w="6096" w:type="dxa"/>
            <w:shd w:val="clear" w:color="auto" w:fill="DFDFDF"/>
          </w:tcPr>
          <w:p w:rsidR="008D7013" w:rsidRDefault="008D7013" w:rsidP="00726CA5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34" w:type="dxa"/>
            <w:shd w:val="clear" w:color="auto" w:fill="DFDFDF"/>
          </w:tcPr>
          <w:p w:rsidR="008D7013" w:rsidRDefault="008D701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DFDFDF"/>
          </w:tcPr>
          <w:p w:rsidR="008D7013" w:rsidRDefault="008D701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DFDFDF"/>
          </w:tcPr>
          <w:p w:rsidR="008D7013" w:rsidRDefault="008D701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DFDFDF"/>
          </w:tcPr>
          <w:p w:rsidR="008D7013" w:rsidRDefault="008D701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013" w:rsidTr="008D7013">
        <w:trPr>
          <w:trHeight w:val="269"/>
        </w:trPr>
        <w:tc>
          <w:tcPr>
            <w:tcW w:w="6096" w:type="dxa"/>
            <w:shd w:val="clear" w:color="auto" w:fill="DFDFDF"/>
          </w:tcPr>
          <w:p w:rsidR="008D7013" w:rsidRDefault="008D7013" w:rsidP="00726CA5">
            <w:pPr>
              <w:pStyle w:val="TableParagraph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esigenza</w:t>
            </w:r>
            <w:proofErr w:type="spellEnd"/>
          </w:p>
        </w:tc>
        <w:tc>
          <w:tcPr>
            <w:tcW w:w="1134" w:type="dxa"/>
            <w:shd w:val="clear" w:color="auto" w:fill="DFDFDF"/>
          </w:tcPr>
          <w:p w:rsidR="008D7013" w:rsidRDefault="008D7013" w:rsidP="00726CA5">
            <w:pPr>
              <w:pStyle w:val="TableParagraph"/>
              <w:ind w:left="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  <w:shd w:val="clear" w:color="auto" w:fill="DFDFDF"/>
          </w:tcPr>
          <w:p w:rsidR="008D7013" w:rsidRDefault="008D7013" w:rsidP="00726CA5">
            <w:pPr>
              <w:pStyle w:val="TableParagraph"/>
              <w:ind w:left="5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Anni</w:t>
            </w:r>
            <w:proofErr w:type="spellEnd"/>
          </w:p>
        </w:tc>
        <w:tc>
          <w:tcPr>
            <w:tcW w:w="709" w:type="dxa"/>
            <w:shd w:val="clear" w:color="auto" w:fill="DFDFDF"/>
          </w:tcPr>
          <w:p w:rsidR="008D7013" w:rsidRDefault="008D7013" w:rsidP="00726CA5">
            <w:pPr>
              <w:pStyle w:val="TableParagraph"/>
              <w:ind w:left="5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DFDFDF"/>
          </w:tcPr>
          <w:p w:rsidR="008D7013" w:rsidRDefault="008D7013" w:rsidP="00726CA5">
            <w:pPr>
              <w:pStyle w:val="TableParagraph"/>
              <w:ind w:left="5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Riservato</w:t>
            </w:r>
            <w:proofErr w:type="spellEnd"/>
            <w:r>
              <w:rPr>
                <w:spacing w:val="-2"/>
                <w:sz w:val="20"/>
              </w:rPr>
              <w:t xml:space="preserve"> D.S.</w:t>
            </w:r>
          </w:p>
        </w:tc>
      </w:tr>
      <w:tr w:rsidR="008D7013" w:rsidTr="008D7013">
        <w:trPr>
          <w:trHeight w:val="726"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line="242" w:lineRule="exact"/>
              <w:ind w:right="45"/>
              <w:rPr>
                <w:sz w:val="20"/>
              </w:rPr>
            </w:pPr>
            <w:r>
              <w:rPr>
                <w:sz w:val="20"/>
              </w:rPr>
              <w:t xml:space="preserve">A) per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z w:val="20"/>
              </w:rPr>
              <w:t xml:space="preserve">/parte </w:t>
            </w:r>
            <w:proofErr w:type="spellStart"/>
            <w:r>
              <w:rPr>
                <w:sz w:val="20"/>
              </w:rPr>
              <w:t>dell’unione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convivente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fatto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separati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giudizialmente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consensualmente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omolo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gato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tribunale</w:t>
            </w:r>
            <w:proofErr w:type="spellEnd"/>
            <w:r>
              <w:rPr>
                <w:sz w:val="20"/>
              </w:rPr>
              <w:t xml:space="preserve">, per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  <w:p w:rsidR="008D7013" w:rsidRDefault="008D701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D7013" w:rsidRDefault="008D7013" w:rsidP="00726CA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8D7013" w:rsidTr="008D7013">
        <w:trPr>
          <w:trHeight w:val="23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5"/>
                <w:sz w:val="20"/>
              </w:rPr>
              <w:t xml:space="preserve"> (8)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line="219" w:lineRule="exact"/>
              <w:ind w:left="71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line="219" w:lineRule="exact"/>
              <w:ind w:left="7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line="219" w:lineRule="exact"/>
              <w:ind w:left="71"/>
              <w:rPr>
                <w:sz w:val="20"/>
              </w:rPr>
            </w:pPr>
          </w:p>
        </w:tc>
      </w:tr>
      <w:tr w:rsidR="008D7013" w:rsidTr="008D7013">
        <w:trPr>
          <w:trHeight w:val="72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abbia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diciottesimo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  <w:p w:rsidR="008D7013" w:rsidRDefault="008D7013" w:rsidP="00726CA5">
            <w:pPr>
              <w:pStyle w:val="TableParagraph"/>
              <w:spacing w:line="240" w:lineRule="exact"/>
              <w:ind w:right="4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maggiorenne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</w:t>
            </w:r>
            <w:proofErr w:type="spellEnd"/>
            <w:r>
              <w:rPr>
                <w:sz w:val="20"/>
              </w:rPr>
              <w:t xml:space="preserve">- bile a </w:t>
            </w:r>
            <w:proofErr w:type="spellStart"/>
            <w:r>
              <w:rPr>
                <w:sz w:val="20"/>
              </w:rPr>
              <w:t>proficuo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  <w:p w:rsidR="008D7013" w:rsidRDefault="008D7013" w:rsidP="00726CA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8D7013" w:rsidTr="008D7013">
        <w:trPr>
          <w:trHeight w:val="96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spacing w:before="1"/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la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l'assistenza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psichici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sensoriali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tossicodipendenti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vero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assistiti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soltanto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esclusivamente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condizioni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</w:p>
          <w:p w:rsidR="008D7013" w:rsidRDefault="008D7013" w:rsidP="00726CA5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  <w:p w:rsidR="008D7013" w:rsidRDefault="008D7013" w:rsidP="00726CA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D7013" w:rsidRDefault="008D7013" w:rsidP="00726CA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013" w:rsidRDefault="008D7013" w:rsidP="00726CA5">
            <w:pPr>
              <w:pStyle w:val="TableParagraph"/>
              <w:rPr>
                <w:b/>
                <w:sz w:val="20"/>
              </w:rPr>
            </w:pPr>
          </w:p>
        </w:tc>
      </w:tr>
    </w:tbl>
    <w:p w:rsidR="008D7013" w:rsidRDefault="008D701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tbl>
      <w:tblPr>
        <w:tblStyle w:val="TableNormal"/>
        <w:tblW w:w="0" w:type="auto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708"/>
        <w:gridCol w:w="709"/>
        <w:gridCol w:w="1276"/>
      </w:tblGrid>
      <w:tr w:rsidR="00754ED3" w:rsidTr="00754ED3">
        <w:trPr>
          <w:trHeight w:val="243"/>
        </w:trPr>
        <w:tc>
          <w:tcPr>
            <w:tcW w:w="6096" w:type="dxa"/>
            <w:shd w:val="clear" w:color="auto" w:fill="DFDFDF"/>
          </w:tcPr>
          <w:p w:rsidR="00754ED3" w:rsidRDefault="00754ED3" w:rsidP="00754ED3">
            <w:pPr>
              <w:pStyle w:val="TableParagraph"/>
              <w:spacing w:before="3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34" w:type="dxa"/>
            <w:shd w:val="clear" w:color="auto" w:fill="DFDFDF"/>
          </w:tcPr>
          <w:p w:rsidR="00754ED3" w:rsidRDefault="00754ED3" w:rsidP="00754ED3">
            <w:pPr>
              <w:pStyle w:val="TableParagraph"/>
              <w:spacing w:before="3" w:line="220" w:lineRule="exact"/>
              <w:ind w:left="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  <w:shd w:val="clear" w:color="auto" w:fill="DFDFDF"/>
          </w:tcPr>
          <w:p w:rsidR="00754ED3" w:rsidRDefault="00754ED3" w:rsidP="00754ED3">
            <w:pPr>
              <w:pStyle w:val="TableParagraph"/>
              <w:ind w:left="5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Anni</w:t>
            </w:r>
            <w:proofErr w:type="spellEnd"/>
          </w:p>
        </w:tc>
        <w:tc>
          <w:tcPr>
            <w:tcW w:w="709" w:type="dxa"/>
            <w:shd w:val="clear" w:color="auto" w:fill="DFDFDF"/>
          </w:tcPr>
          <w:p w:rsidR="00754ED3" w:rsidRDefault="00754ED3" w:rsidP="00754ED3">
            <w:pPr>
              <w:pStyle w:val="TableParagraph"/>
              <w:ind w:left="5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DFDFDF"/>
          </w:tcPr>
          <w:p w:rsidR="00754ED3" w:rsidRDefault="00754ED3" w:rsidP="00754ED3">
            <w:pPr>
              <w:pStyle w:val="TableParagraph"/>
              <w:ind w:left="5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Riservato</w:t>
            </w:r>
            <w:proofErr w:type="spellEnd"/>
            <w:r>
              <w:rPr>
                <w:spacing w:val="-2"/>
                <w:sz w:val="20"/>
              </w:rPr>
              <w:t xml:space="preserve"> D.S.</w:t>
            </w:r>
          </w:p>
        </w:tc>
      </w:tr>
      <w:tr w:rsidR="00754ED3" w:rsidTr="00754ED3">
        <w:trPr>
          <w:trHeight w:val="723"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superamento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ordinario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:rsidR="00754ED3" w:rsidRDefault="00754ED3" w:rsidP="00726CA5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144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post-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 509/99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amministrazioni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purché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equipollenti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3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708"/>
        <w:gridCol w:w="709"/>
        <w:gridCol w:w="1276"/>
      </w:tblGrid>
      <w:tr w:rsidR="00754ED3" w:rsidTr="00754ED3">
        <w:trPr>
          <w:trHeight w:val="964"/>
        </w:trPr>
        <w:tc>
          <w:tcPr>
            <w:tcW w:w="6096" w:type="dxa"/>
          </w:tcPr>
          <w:p w:rsidR="00754ED3" w:rsidRDefault="00754ED3" w:rsidP="00726CA5">
            <w:pPr>
              <w:pStyle w:val="TableParagraph"/>
              <w:spacing w:before="1"/>
              <w:ind w:right="45"/>
              <w:rPr>
                <w:sz w:val="20"/>
              </w:rPr>
            </w:pPr>
            <w:r>
              <w:rPr>
                <w:sz w:val="20"/>
              </w:rPr>
              <w:t xml:space="preserve">(11 </w:t>
            </w:r>
            <w:proofErr w:type="spellStart"/>
            <w:r>
              <w:rPr>
                <w:sz w:val="20"/>
              </w:rPr>
              <w:t>bis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dell'educazione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discipline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  <w:p w:rsidR="00754ED3" w:rsidRDefault="00754ED3" w:rsidP="00726CA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  <w:p w:rsidR="00754ED3" w:rsidRDefault="00754ED3" w:rsidP="00726CA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corso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4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724"/>
        </w:trPr>
        <w:tc>
          <w:tcPr>
            <w:tcW w:w="6096" w:type="dxa"/>
          </w:tcPr>
          <w:p w:rsidR="00754ED3" w:rsidRDefault="00754ED3" w:rsidP="00726CA5">
            <w:pPr>
              <w:pStyle w:val="TableParagraph"/>
              <w:spacing w:before="1"/>
              <w:ind w:right="60"/>
              <w:rPr>
                <w:sz w:val="20"/>
              </w:rPr>
            </w:pPr>
            <w:r>
              <w:rPr>
                <w:sz w:val="20"/>
              </w:rPr>
              <w:t xml:space="preserve">C)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 xml:space="preserve"> (diploma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754ED3" w:rsidRDefault="00754ED3" w:rsidP="00726CA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34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E659E2">
        <w:trPr>
          <w:trHeight w:val="555"/>
        </w:trPr>
        <w:tc>
          <w:tcPr>
            <w:tcW w:w="6096" w:type="dxa"/>
          </w:tcPr>
          <w:p w:rsidR="00754ED3" w:rsidRDefault="00754ED3" w:rsidP="00726CA5">
            <w:pPr>
              <w:pStyle w:val="TableParagraph"/>
              <w:spacing w:before="1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ad un anno, (13)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 D.P.R. n. 162/82,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z w:val="20"/>
              </w:rPr>
              <w:t xml:space="preserve"> n. 341/90 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 xml:space="preserve">. 4,6,8)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 de- </w:t>
            </w:r>
            <w:proofErr w:type="spellStart"/>
            <w:r>
              <w:rPr>
                <w:sz w:val="20"/>
              </w:rPr>
              <w:t>creto</w:t>
            </w:r>
            <w:proofErr w:type="spellEnd"/>
            <w:r>
              <w:rPr>
                <w:sz w:val="20"/>
              </w:rPr>
              <w:t xml:space="preserve"> n. 509/99 e successive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nonché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master di 1° o di 2°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 (11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bis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dell'educazione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nell'ambito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discipline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(14)</w:t>
            </w:r>
          </w:p>
          <w:p w:rsidR="00754ED3" w:rsidRDefault="00754ED3" w:rsidP="00726CA5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corso</w:t>
            </w:r>
            <w:proofErr w:type="spellEnd"/>
          </w:p>
          <w:p w:rsidR="00754ED3" w:rsidRDefault="00754ED3" w:rsidP="00726CA5">
            <w:pPr>
              <w:pStyle w:val="TableParagraph"/>
              <w:spacing w:line="220" w:lineRule="exact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accademici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E659E2" w:rsidRDefault="00E659E2" w:rsidP="00726CA5">
            <w:pPr>
              <w:pStyle w:val="TableParagraph"/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E659E2" w:rsidRDefault="00E659E2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  <w:p w:rsidR="00E659E2" w:rsidRDefault="00E659E2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  <w:p w:rsidR="00E659E2" w:rsidRDefault="00E659E2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  <w:p w:rsidR="00E659E2" w:rsidRDefault="00E659E2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1449"/>
        </w:trPr>
        <w:tc>
          <w:tcPr>
            <w:tcW w:w="6096" w:type="dxa"/>
          </w:tcPr>
          <w:p w:rsidR="00754ED3" w:rsidRDefault="00754ED3" w:rsidP="00726CA5">
            <w:pPr>
              <w:pStyle w:val="TableParagraph"/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motorie</w:t>
            </w:r>
            <w:proofErr w:type="spellEnd"/>
            <w:r>
              <w:rPr>
                <w:sz w:val="20"/>
              </w:rPr>
              <w:t xml:space="preserve">),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z w:val="20"/>
              </w:rPr>
              <w:t xml:space="preserve">),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belle </w:t>
            </w:r>
            <w:proofErr w:type="spellStart"/>
            <w:r>
              <w:rPr>
                <w:sz w:val="20"/>
              </w:rPr>
              <w:t>arti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conservatorio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</w:p>
          <w:p w:rsidR="00754ED3" w:rsidRDefault="00754ED3" w:rsidP="00726CA5">
            <w:pPr>
              <w:pStyle w:val="TableParagraph"/>
              <w:spacing w:line="240" w:lineRule="exact"/>
              <w:ind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228/2012)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(12)</w:t>
            </w:r>
          </w:p>
        </w:tc>
        <w:tc>
          <w:tcPr>
            <w:tcW w:w="1134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484"/>
        </w:trPr>
        <w:tc>
          <w:tcPr>
            <w:tcW w:w="6096" w:type="dxa"/>
            <w:tcBorders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conseguimento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ricerca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754ED3" w:rsidRDefault="00754ED3" w:rsidP="00726CA5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  <w:tr w:rsidR="00754ED3" w:rsidTr="00754ED3">
        <w:trPr>
          <w:trHeight w:val="96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G) per la sola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z w:val="20"/>
              </w:rPr>
              <w:t xml:space="preserve"> per la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aggiornamento-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stica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glottodidattica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piani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attuati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ministero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Uffici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 xml:space="preserve"> (ex</w:t>
            </w:r>
          </w:p>
          <w:p w:rsidR="00754ED3" w:rsidRDefault="00754ED3" w:rsidP="00726CA5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IRRSAE-IRRE,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oggi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rispettivamente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dell'università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1449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spacing w:before="1" w:line="27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conclusivi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daria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z w:val="20"/>
              </w:rPr>
              <w:t xml:space="preserve"> 10/12/97 n. 425 e al D.P.R. 23.7.1998 n.323,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2000/2001,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presidente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compresa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dal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all’alunno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1931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dell’orientamento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Direttiva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dell’istruzione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aprile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attribuito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aggiuntivo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Ministro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dell’istruzione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aprile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2023:</w:t>
            </w:r>
          </w:p>
          <w:p w:rsidR="00754ED3" w:rsidRDefault="00754ED3" w:rsidP="00726CA5">
            <w:pPr>
              <w:pStyle w:val="TableParagraph"/>
              <w:spacing w:before="241" w:line="241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volontaria</w:t>
            </w:r>
            <w:proofErr w:type="spellEnd"/>
          </w:p>
          <w:p w:rsidR="00754ED3" w:rsidRDefault="00754ED3" w:rsidP="00726CA5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continuativo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medesima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(18- </w:t>
            </w:r>
            <w:proofErr w:type="spellStart"/>
            <w:r>
              <w:rPr>
                <w:spacing w:val="-4"/>
                <w:sz w:val="20"/>
              </w:rPr>
              <w:t>bis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241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L) 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dall’a.s</w:t>
            </w:r>
            <w:proofErr w:type="spellEnd"/>
            <w:r>
              <w:rPr>
                <w:sz w:val="20"/>
              </w:rPr>
              <w:t xml:space="preserve">. 2023/24 </w:t>
            </w:r>
            <w:proofErr w:type="spellStart"/>
            <w:r>
              <w:rPr>
                <w:sz w:val="20"/>
              </w:rPr>
              <w:t>senza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situate in </w:t>
            </w:r>
            <w:proofErr w:type="spellStart"/>
            <w:r>
              <w:rPr>
                <w:sz w:val="20"/>
              </w:rPr>
              <w:t>aree</w:t>
            </w:r>
            <w:proofErr w:type="spellEnd"/>
            <w:r>
              <w:rPr>
                <w:sz w:val="20"/>
              </w:rPr>
              <w:t xml:space="preserve"> a forte </w:t>
            </w:r>
            <w:proofErr w:type="spellStart"/>
            <w:r>
              <w:rPr>
                <w:sz w:val="20"/>
              </w:rPr>
              <w:t>rischio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abbandono</w:t>
            </w:r>
            <w:proofErr w:type="spellEnd"/>
            <w:r>
              <w:rPr>
                <w:sz w:val="20"/>
              </w:rPr>
              <w:t xml:space="preserve">, individuate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sensi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Ministro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dell'istruzione</w:t>
            </w:r>
            <w:proofErr w:type="spellEnd"/>
            <w:r>
              <w:rPr>
                <w:sz w:val="20"/>
              </w:rPr>
              <w:t xml:space="preserve"> e del </w:t>
            </w:r>
            <w:proofErr w:type="spellStart"/>
            <w:r>
              <w:rPr>
                <w:sz w:val="20"/>
              </w:rPr>
              <w:t>merito</w:t>
            </w:r>
            <w:proofErr w:type="spellEnd"/>
          </w:p>
          <w:p w:rsidR="00754ED3" w:rsidRDefault="00754ED3" w:rsidP="00726CA5">
            <w:pPr>
              <w:pStyle w:val="TableParagraph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agosto</w:t>
            </w:r>
            <w:proofErr w:type="spellEnd"/>
            <w:r>
              <w:rPr>
                <w:sz w:val="20"/>
              </w:rPr>
              <w:t xml:space="preserve"> 2023,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mancata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riale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z w:val="20"/>
              </w:rPr>
              <w:t xml:space="preserve">, di </w:t>
            </w:r>
            <w:proofErr w:type="spellStart"/>
            <w:r>
              <w:rPr>
                <w:sz w:val="20"/>
              </w:rPr>
              <w:t>assegnazione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provvisoria</w:t>
            </w:r>
            <w:proofErr w:type="spellEnd"/>
            <w:r>
              <w:rPr>
                <w:sz w:val="20"/>
              </w:rPr>
              <w:t xml:space="preserve">, di </w:t>
            </w:r>
            <w:proofErr w:type="spellStart"/>
            <w:r>
              <w:rPr>
                <w:sz w:val="20"/>
              </w:rPr>
              <w:t>utilizzazione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mancata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accettazione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supplenza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l'intero</w:t>
            </w:r>
            <w:proofErr w:type="spellEnd"/>
            <w:r>
              <w:rPr>
                <w:sz w:val="20"/>
              </w:rPr>
              <w:t xml:space="preserve"> anno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altra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z w:val="20"/>
              </w:rPr>
              <w:t>: (19)</w:t>
            </w:r>
          </w:p>
          <w:p w:rsidR="00754ED3" w:rsidRDefault="00754ED3" w:rsidP="00726CA5">
            <w:pPr>
              <w:pStyle w:val="TableParagraph"/>
              <w:spacing w:before="24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volontaria</w:t>
            </w:r>
            <w:proofErr w:type="spellEnd"/>
          </w:p>
          <w:p w:rsidR="00754ED3" w:rsidRDefault="00754ED3" w:rsidP="00726CA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continuativo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medesima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1763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54ED3">
            <w:pPr>
              <w:pStyle w:val="TableParagraph"/>
              <w:numPr>
                <w:ilvl w:val="0"/>
                <w:numId w:val="26"/>
              </w:numPr>
              <w:tabs>
                <w:tab w:val="left" w:pos="383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CLIL di Corso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l’insegnamento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z w:val="20"/>
              </w:rPr>
              <w:t xml:space="preserve"> in 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di cui 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Direttoriale</w:t>
            </w:r>
            <w:proofErr w:type="spellEnd"/>
            <w:r>
              <w:rPr>
                <w:sz w:val="20"/>
              </w:rPr>
              <w:t xml:space="preserve"> n. 6 del 16 </w:t>
            </w:r>
            <w:proofErr w:type="spellStart"/>
            <w:r>
              <w:rPr>
                <w:sz w:val="20"/>
              </w:rPr>
              <w:t>aprile</w:t>
            </w:r>
            <w:proofErr w:type="spellEnd"/>
            <w:r>
              <w:rPr>
                <w:sz w:val="20"/>
              </w:rPr>
              <w:t xml:space="preserve"> 2012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esclusivamente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requisiti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all’art</w:t>
            </w:r>
            <w:proofErr w:type="spellEnd"/>
            <w:r>
              <w:rPr>
                <w:sz w:val="20"/>
              </w:rPr>
              <w:t xml:space="preserve">. 3, comma 3 del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mini- </w:t>
            </w:r>
            <w:proofErr w:type="spellStart"/>
            <w:r>
              <w:rPr>
                <w:sz w:val="20"/>
              </w:rPr>
              <w:t>steriale</w:t>
            </w:r>
            <w:proofErr w:type="spellEnd"/>
            <w:r>
              <w:rPr>
                <w:sz w:val="20"/>
              </w:rPr>
              <w:t xml:space="preserve"> del 30 </w:t>
            </w:r>
            <w:proofErr w:type="spellStart"/>
            <w:r>
              <w:rPr>
                <w:sz w:val="20"/>
              </w:rPr>
              <w:t>settembre</w:t>
            </w:r>
            <w:proofErr w:type="spellEnd"/>
            <w:r>
              <w:rPr>
                <w:sz w:val="20"/>
              </w:rPr>
              <w:t xml:space="preserve"> 2011.</w:t>
            </w:r>
          </w:p>
          <w:p w:rsidR="00754ED3" w:rsidRDefault="00754ED3" w:rsidP="00726CA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viene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chi</w:t>
            </w:r>
          </w:p>
          <w:p w:rsidR="00754ED3" w:rsidRDefault="00754ED3" w:rsidP="00754ED3">
            <w:pPr>
              <w:pStyle w:val="TableParagraph"/>
              <w:numPr>
                <w:ilvl w:val="1"/>
                <w:numId w:val="26"/>
              </w:numPr>
              <w:tabs>
                <w:tab w:val="left" w:pos="781"/>
              </w:tabs>
              <w:ind w:left="781" w:hanging="354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2)</w:t>
            </w:r>
          </w:p>
          <w:p w:rsidR="00754ED3" w:rsidRDefault="00754ED3" w:rsidP="00754ED3">
            <w:pPr>
              <w:pStyle w:val="TableParagraph"/>
              <w:numPr>
                <w:ilvl w:val="1"/>
                <w:numId w:val="26"/>
              </w:numPr>
              <w:tabs>
                <w:tab w:val="left" w:pos="781"/>
              </w:tabs>
              <w:spacing w:before="33"/>
              <w:ind w:left="781" w:hanging="35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4ED3" w:rsidRDefault="00754ED3" w:rsidP="0072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708"/>
        <w:gridCol w:w="709"/>
        <w:gridCol w:w="1276"/>
      </w:tblGrid>
      <w:tr w:rsidR="00754ED3" w:rsidTr="00754ED3">
        <w:trPr>
          <w:trHeight w:val="277"/>
        </w:trPr>
        <w:tc>
          <w:tcPr>
            <w:tcW w:w="6096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364269">
            <w:pPr>
              <w:pStyle w:val="TableParagraph"/>
              <w:numPr>
                <w:ilvl w:val="0"/>
                <w:numId w:val="27"/>
              </w:numPr>
              <w:tabs>
                <w:tab w:val="left" w:pos="782"/>
              </w:tabs>
              <w:ind w:hanging="355"/>
              <w:rPr>
                <w:sz w:val="20"/>
              </w:rPr>
            </w:pPr>
            <w:r>
              <w:rPr>
                <w:sz w:val="20"/>
              </w:rPr>
              <w:lastRenderedPageBreak/>
              <w:t>ha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sostenuto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finale.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ind w:left="71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ind w:left="71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ind w:left="71"/>
              <w:rPr>
                <w:sz w:val="20"/>
              </w:rPr>
            </w:pPr>
          </w:p>
        </w:tc>
      </w:tr>
      <w:tr w:rsidR="00754ED3" w:rsidTr="00754ED3">
        <w:trPr>
          <w:trHeight w:val="1207"/>
        </w:trPr>
        <w:tc>
          <w:tcPr>
            <w:tcW w:w="6096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1"/>
              <w:ind w:right="45"/>
              <w:rPr>
                <w:sz w:val="20"/>
              </w:rPr>
            </w:pPr>
            <w:r>
              <w:rPr>
                <w:sz w:val="20"/>
              </w:rPr>
              <w:t>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 parte </w:t>
            </w:r>
            <w:proofErr w:type="spellStart"/>
            <w:r>
              <w:rPr>
                <w:sz w:val="20"/>
              </w:rPr>
              <w:t>metodologica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esclusivamente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 un ATTESTATO di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>.</w:t>
            </w:r>
          </w:p>
          <w:p w:rsidR="00754ED3" w:rsidRDefault="00754ED3" w:rsidP="00726CA5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fre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754ED3" w:rsidRDefault="00754ED3" w:rsidP="00726CA5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quentato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rPr>
                <w:b/>
                <w:sz w:val="20"/>
              </w:rPr>
            </w:pPr>
          </w:p>
        </w:tc>
      </w:tr>
      <w:tr w:rsidR="00754ED3" w:rsidTr="00754ED3">
        <w:trPr>
          <w:trHeight w:val="484"/>
        </w:trPr>
        <w:tc>
          <w:tcPr>
            <w:tcW w:w="6096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line="240" w:lineRule="atLeast"/>
              <w:ind w:right="45"/>
              <w:rPr>
                <w:sz w:val="20"/>
              </w:rPr>
            </w:pPr>
            <w:r>
              <w:rPr>
                <w:sz w:val="20"/>
              </w:rPr>
              <w:t xml:space="preserve">N.B.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z w:val="20"/>
              </w:rPr>
              <w:t xml:space="preserve"> a B) C), D), E), F), G), I)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M)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N)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cumulabili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loro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ad un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z w:val="20"/>
              </w:rPr>
              <w:t xml:space="preserve"> di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54ED3" w:rsidRDefault="00754ED3" w:rsidP="00726CA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754ED3" w:rsidRDefault="00754ED3" w:rsidP="00726CA5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</w:tbl>
    <w:p w:rsidR="008D7013" w:rsidRDefault="008D701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p w:rsidR="008D7013" w:rsidRPr="00541149" w:rsidRDefault="008D7013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</w:p>
    <w:p w:rsidR="008B19ED" w:rsidRPr="00541149" w:rsidRDefault="008B19ED">
      <w:pPr>
        <w:pStyle w:val="Corpotesto"/>
        <w:rPr>
          <w:rFonts w:ascii="Calibri" w:hAnsi="Calibri" w:cs="Calibri"/>
          <w:caps/>
          <w:sz w:val="20"/>
          <w:szCs w:val="20"/>
          <w:lang w:val="it-IT"/>
        </w:rPr>
      </w:pPr>
    </w:p>
    <w:p w:rsidR="008B19ED" w:rsidRPr="00541149" w:rsidRDefault="00C100D7">
      <w:pPr>
        <w:pStyle w:val="Corpotesto"/>
        <w:rPr>
          <w:rFonts w:ascii="Calibri" w:hAnsi="Calibri" w:cs="Calibri"/>
          <w:caps/>
          <w:sz w:val="20"/>
          <w:szCs w:val="20"/>
          <w:lang w:val="it-IT"/>
        </w:rPr>
      </w:pPr>
      <w:r>
        <w:rPr>
          <w:rFonts w:ascii="Calibri" w:hAnsi="Calibri" w:cs="Calibri"/>
          <w:caps/>
          <w:sz w:val="20"/>
          <w:szCs w:val="20"/>
          <w:lang w:val="it-IT"/>
        </w:rPr>
        <w:t>A3</w:t>
      </w:r>
      <w:r w:rsidR="008B19ED" w:rsidRPr="00541149">
        <w:rPr>
          <w:rFonts w:ascii="Calibri" w:hAnsi="Calibri" w:cs="Calibri"/>
          <w:caps/>
          <w:sz w:val="20"/>
          <w:szCs w:val="20"/>
        </w:rPr>
        <w:t xml:space="preserve"> - titoli generali</w:t>
      </w:r>
      <w:r w:rsidR="00A36348" w:rsidRPr="00541149">
        <w:rPr>
          <w:rFonts w:ascii="Calibri" w:hAnsi="Calibri" w:cs="Calibri"/>
          <w:caps/>
          <w:sz w:val="20"/>
          <w:szCs w:val="20"/>
          <w:lang w:val="it-IT"/>
        </w:rPr>
        <w:t xml:space="preserve"> (15)</w:t>
      </w:r>
      <w:r w:rsidR="008B19ED" w:rsidRPr="00541149">
        <w:rPr>
          <w:rFonts w:ascii="Calibri" w:hAnsi="Calibri" w:cs="Calibri"/>
          <w:caps/>
          <w:sz w:val="20"/>
          <w:szCs w:val="20"/>
        </w:rPr>
        <w:t>:</w:t>
      </w:r>
    </w:p>
    <w:p w:rsidR="0096205B" w:rsidRPr="00541149" w:rsidRDefault="0096205B">
      <w:pPr>
        <w:pStyle w:val="Corpotesto"/>
        <w:rPr>
          <w:rFonts w:ascii="Calibri" w:hAnsi="Calibri" w:cs="Calibri"/>
          <w:caps/>
          <w:sz w:val="20"/>
          <w:szCs w:val="20"/>
          <w:lang w:val="it-IT"/>
        </w:rPr>
      </w:pPr>
    </w:p>
    <w:tbl>
      <w:tblPr>
        <w:tblW w:w="99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2410"/>
        <w:gridCol w:w="2410"/>
        <w:gridCol w:w="1701"/>
        <w:gridCol w:w="1828"/>
      </w:tblGrid>
      <w:tr w:rsidR="00974932" w:rsidRPr="00974932" w:rsidTr="00E659E2">
        <w:trPr>
          <w:trHeight w:val="10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b/>
                <w:sz w:val="20"/>
                <w:szCs w:val="20"/>
              </w:rPr>
              <w:t>Punteggio totale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A1) Anzianità del servizio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punteggio </w:t>
            </w:r>
          </w:p>
          <w:p w:rsidR="00974932" w:rsidRPr="00974932" w:rsidRDefault="00974932" w:rsidP="003443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b/>
                <w:sz w:val="20"/>
                <w:szCs w:val="20"/>
              </w:rPr>
              <w:t>A1+A2+A3</w:t>
            </w:r>
          </w:p>
        </w:tc>
      </w:tr>
      <w:tr w:rsidR="00974932" w:rsidRPr="00974932" w:rsidTr="00E659E2">
        <w:trPr>
          <w:trHeight w:val="100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4932" w:rsidRPr="00974932" w:rsidRDefault="00974932" w:rsidP="0034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  <w:p w:rsidR="00974932" w:rsidRPr="00974932" w:rsidRDefault="00974932" w:rsidP="0034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4932" w:rsidRPr="00974932" w:rsidRDefault="00974932" w:rsidP="0034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  <w:p w:rsidR="00974932" w:rsidRPr="00974932" w:rsidRDefault="00974932" w:rsidP="0034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4932" w:rsidRPr="00974932" w:rsidRDefault="00974932" w:rsidP="0034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  <w:p w:rsidR="00974932" w:rsidRPr="00974932" w:rsidRDefault="00974932" w:rsidP="003443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32" w:rsidRPr="00974932" w:rsidRDefault="00974932" w:rsidP="0034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4932" w:rsidRPr="00974932" w:rsidRDefault="00974932" w:rsidP="0034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4932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  <w:p w:rsidR="00974932" w:rsidRPr="00974932" w:rsidRDefault="00974932" w:rsidP="003443E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74932" w:rsidRDefault="00974932">
      <w:pPr>
        <w:pStyle w:val="Corpotesto"/>
        <w:rPr>
          <w:rFonts w:ascii="Calibri" w:hAnsi="Calibri" w:cs="Calibri"/>
          <w:sz w:val="20"/>
          <w:szCs w:val="20"/>
          <w:lang w:val="it-IT"/>
        </w:rPr>
      </w:pPr>
      <w:r w:rsidRPr="00974932">
        <w:rPr>
          <w:rFonts w:ascii="Calibri" w:hAnsi="Calibri" w:cs="Calibri"/>
          <w:sz w:val="20"/>
          <w:szCs w:val="20"/>
          <w:lang w:val="it-IT"/>
        </w:rPr>
        <w:t>N.B. La presente scheda va presentata con l’Allegato D (dichiarazione dell’anzianità del servizio), Allegato F (dichiarazione della continuità del servizio nella scuola e nel comune), Dichiarazioni personali in cui si autocertificano le esigenze di famiglia e i ti</w:t>
      </w:r>
      <w:r>
        <w:rPr>
          <w:rFonts w:ascii="Calibri" w:hAnsi="Calibri" w:cs="Calibri"/>
          <w:sz w:val="20"/>
          <w:szCs w:val="20"/>
          <w:lang w:val="it-IT"/>
        </w:rPr>
        <w:t>t</w:t>
      </w:r>
      <w:r w:rsidRPr="00974932">
        <w:rPr>
          <w:rFonts w:ascii="Calibri" w:hAnsi="Calibri" w:cs="Calibri"/>
          <w:sz w:val="20"/>
          <w:szCs w:val="20"/>
          <w:lang w:val="it-IT"/>
        </w:rPr>
        <w:t>oli generali. Si allegano anche le autocertificazioni (e documentazioni, nel caso di esclusione dalla graduatoria ai sensi dell’art. 13 CCNI vigente), relative a quanto dichiarato.</w:t>
      </w:r>
    </w:p>
    <w:p w:rsidR="005D684D" w:rsidRDefault="005D684D">
      <w:pPr>
        <w:rPr>
          <w:rFonts w:ascii="Calibri" w:hAnsi="Calibri" w:cs="Calibri"/>
          <w:sz w:val="20"/>
          <w:szCs w:val="20"/>
        </w:rPr>
      </w:pPr>
    </w:p>
    <w:p w:rsidR="008B19ED" w:rsidRDefault="008B19ED">
      <w:pPr>
        <w:rPr>
          <w:rFonts w:ascii="Calibri" w:hAnsi="Calibri" w:cs="Calibri"/>
          <w:sz w:val="20"/>
          <w:szCs w:val="20"/>
        </w:rPr>
      </w:pPr>
      <w:r w:rsidRPr="00541149">
        <w:rPr>
          <w:rFonts w:ascii="Calibri" w:hAnsi="Calibri" w:cs="Calibri"/>
          <w:sz w:val="20"/>
          <w:szCs w:val="20"/>
        </w:rPr>
        <w:t>Data ………………………                                                           firma ……………………………………………</w:t>
      </w:r>
      <w:proofErr w:type="gramStart"/>
      <w:r w:rsidRPr="00541149">
        <w:rPr>
          <w:rFonts w:ascii="Calibri" w:hAnsi="Calibri" w:cs="Calibri"/>
          <w:sz w:val="20"/>
          <w:szCs w:val="20"/>
        </w:rPr>
        <w:t>…….</w:t>
      </w:r>
      <w:proofErr w:type="gramEnd"/>
      <w:r w:rsidRPr="00541149">
        <w:rPr>
          <w:rFonts w:ascii="Calibri" w:hAnsi="Calibri" w:cs="Calibri"/>
          <w:sz w:val="20"/>
          <w:szCs w:val="20"/>
        </w:rPr>
        <w:t xml:space="preserve">. </w:t>
      </w:r>
    </w:p>
    <w:p w:rsidR="009A70E0" w:rsidRPr="00541149" w:rsidRDefault="009A70E0">
      <w:pPr>
        <w:rPr>
          <w:rFonts w:ascii="Calibri" w:hAnsi="Calibri" w:cs="Calibri"/>
          <w:sz w:val="20"/>
          <w:szCs w:val="20"/>
        </w:rPr>
      </w:pPr>
    </w:p>
    <w:p w:rsidR="009A70E0" w:rsidRPr="009A70E0" w:rsidRDefault="005D684D" w:rsidP="009A70E0">
      <w:pPr>
        <w:pStyle w:val="Corpotesto"/>
        <w:spacing w:line="360" w:lineRule="auto"/>
        <w:rPr>
          <w:rFonts w:ascii="Calibri" w:hAnsi="Calibri" w:cs="Calibri"/>
          <w:sz w:val="20"/>
          <w:szCs w:val="20"/>
          <w:lang w:val="it-IT"/>
        </w:rPr>
      </w:pPr>
      <w:bookmarkStart w:id="3" w:name="_Toc462724680"/>
      <w:bookmarkStart w:id="4" w:name="_Toc463697308"/>
      <w:r w:rsidRPr="009A70E0">
        <w:rPr>
          <w:rFonts w:ascii="Calibri" w:hAnsi="Calibri" w:cs="Calibri"/>
          <w:sz w:val="20"/>
          <w:szCs w:val="20"/>
        </w:rPr>
        <w:t xml:space="preserve">N.B.: per le note  </w:t>
      </w:r>
      <w:bookmarkEnd w:id="3"/>
      <w:bookmarkEnd w:id="4"/>
      <w:r w:rsidRPr="009A70E0">
        <w:rPr>
          <w:rFonts w:ascii="Calibri" w:hAnsi="Calibri" w:cs="Calibri"/>
          <w:sz w:val="20"/>
          <w:szCs w:val="20"/>
        </w:rPr>
        <w:t>al</w:t>
      </w:r>
      <w:r w:rsidR="009A70E0" w:rsidRPr="009A70E0">
        <w:rPr>
          <w:rFonts w:ascii="Calibri" w:hAnsi="Calibri" w:cs="Calibri"/>
          <w:sz w:val="20"/>
          <w:szCs w:val="20"/>
        </w:rPr>
        <w:t>l’allegato visionare da pagina 93</w:t>
      </w:r>
      <w:r w:rsidRPr="009A70E0">
        <w:rPr>
          <w:rFonts w:ascii="Calibri" w:hAnsi="Calibri" w:cs="Calibri"/>
          <w:sz w:val="20"/>
          <w:szCs w:val="20"/>
        </w:rPr>
        <w:t xml:space="preserve"> a pagina </w:t>
      </w:r>
      <w:r w:rsidR="009A70E0" w:rsidRPr="009A70E0">
        <w:rPr>
          <w:rFonts w:ascii="Calibri" w:hAnsi="Calibri" w:cs="Calibri"/>
          <w:sz w:val="20"/>
          <w:szCs w:val="20"/>
        </w:rPr>
        <w:t>106</w:t>
      </w:r>
      <w:r w:rsidRPr="009A70E0">
        <w:rPr>
          <w:rFonts w:ascii="Calibri" w:hAnsi="Calibri" w:cs="Calibri"/>
          <w:sz w:val="20"/>
          <w:szCs w:val="20"/>
        </w:rPr>
        <w:t xml:space="preserve"> del</w:t>
      </w:r>
      <w:r w:rsidR="009E168E">
        <w:rPr>
          <w:rFonts w:ascii="Calibri" w:hAnsi="Calibri" w:cs="Calibri"/>
          <w:sz w:val="20"/>
          <w:szCs w:val="20"/>
          <w:lang w:val="it-IT"/>
        </w:rPr>
        <w:t xml:space="preserve">l’Ipotesi del </w:t>
      </w:r>
      <w:bookmarkStart w:id="5" w:name="_GoBack"/>
      <w:bookmarkEnd w:id="5"/>
      <w:r w:rsidRPr="009A70E0">
        <w:rPr>
          <w:rFonts w:ascii="Calibri" w:hAnsi="Calibri" w:cs="Calibri"/>
          <w:sz w:val="20"/>
          <w:szCs w:val="20"/>
        </w:rPr>
        <w:t xml:space="preserve">contratto collettivo nazionale integrativo concernente la mobilità del personale docente, educativo ed </w:t>
      </w:r>
      <w:proofErr w:type="spellStart"/>
      <w:r w:rsidRPr="009A70E0">
        <w:rPr>
          <w:rFonts w:ascii="Calibri" w:hAnsi="Calibri" w:cs="Calibri"/>
          <w:sz w:val="20"/>
          <w:szCs w:val="20"/>
        </w:rPr>
        <w:t>a.t.a</w:t>
      </w:r>
      <w:proofErr w:type="spellEnd"/>
      <w:r w:rsidRPr="009A70E0">
        <w:rPr>
          <w:rFonts w:ascii="Calibri" w:hAnsi="Calibri" w:cs="Calibri"/>
          <w:sz w:val="20"/>
          <w:szCs w:val="20"/>
        </w:rPr>
        <w:t xml:space="preserve">. per gli anni scolastici relativi al triennio </w:t>
      </w:r>
      <w:r w:rsidR="009A70E0" w:rsidRPr="009A70E0">
        <w:rPr>
          <w:rFonts w:ascii="Calibri" w:hAnsi="Calibri" w:cs="Calibri"/>
          <w:sz w:val="20"/>
          <w:szCs w:val="20"/>
          <w:lang w:val="it-IT"/>
        </w:rPr>
        <w:t>2025/26, 2026/27, 2027/28</w:t>
      </w:r>
    </w:p>
    <w:p w:rsidR="008B19ED" w:rsidRPr="005D684D" w:rsidRDefault="005D684D" w:rsidP="005D684D">
      <w:pPr>
        <w:ind w:right="567"/>
        <w:jc w:val="both"/>
        <w:rPr>
          <w:rFonts w:ascii="Calibri" w:hAnsi="Calibri" w:cs="Calibri"/>
          <w:caps/>
          <w:sz w:val="20"/>
          <w:szCs w:val="20"/>
        </w:rPr>
      </w:pPr>
      <w:r w:rsidRPr="009A70E0">
        <w:rPr>
          <w:rFonts w:ascii="Calibri" w:hAnsi="Calibri" w:cs="Calibri"/>
          <w:sz w:val="20"/>
          <w:szCs w:val="20"/>
        </w:rPr>
        <w:t xml:space="preserve">, sottoscritto il giorno </w:t>
      </w:r>
      <w:r w:rsidR="00B8358A" w:rsidRPr="009A70E0">
        <w:rPr>
          <w:rFonts w:ascii="Calibri" w:hAnsi="Calibri" w:cs="Calibri"/>
          <w:sz w:val="20"/>
          <w:szCs w:val="20"/>
        </w:rPr>
        <w:t xml:space="preserve">del </w:t>
      </w:r>
      <w:r w:rsidR="009A70E0" w:rsidRPr="009A70E0">
        <w:rPr>
          <w:rFonts w:ascii="Calibri" w:hAnsi="Calibri" w:cs="Calibri"/>
          <w:sz w:val="20"/>
          <w:szCs w:val="20"/>
        </w:rPr>
        <w:t>18/01/2024</w:t>
      </w:r>
      <w:r w:rsidR="00B8358A" w:rsidRPr="009A70E0">
        <w:rPr>
          <w:rFonts w:ascii="Calibri" w:hAnsi="Calibri" w:cs="Calibri"/>
          <w:sz w:val="20"/>
          <w:szCs w:val="20"/>
        </w:rPr>
        <w:t xml:space="preserve"> </w:t>
      </w:r>
      <w:r w:rsidRPr="009A70E0">
        <w:rPr>
          <w:rFonts w:ascii="Calibri" w:hAnsi="Calibri" w:cs="Calibri"/>
          <w:sz w:val="20"/>
          <w:szCs w:val="20"/>
        </w:rPr>
        <w:t xml:space="preserve">reperibile </w:t>
      </w:r>
      <w:r w:rsidR="001165C2" w:rsidRPr="009A70E0">
        <w:rPr>
          <w:rFonts w:ascii="Calibri" w:hAnsi="Calibri" w:cs="Calibri"/>
          <w:sz w:val="20"/>
          <w:szCs w:val="20"/>
        </w:rPr>
        <w:t>sul sito della scuola o del MIUR</w:t>
      </w:r>
      <w:r w:rsidRPr="009A70E0">
        <w:rPr>
          <w:rFonts w:ascii="Calibri" w:hAnsi="Calibri" w:cs="Calibri"/>
          <w:sz w:val="20"/>
          <w:szCs w:val="20"/>
        </w:rPr>
        <w:t>.</w:t>
      </w:r>
    </w:p>
    <w:sectPr w:rsidR="008B19ED" w:rsidRPr="005D684D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82E4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091C3D"/>
    <w:multiLevelType w:val="hybridMultilevel"/>
    <w:tmpl w:val="2FB8078C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3" w15:restartNumberingAfterBreak="0">
    <w:nsid w:val="0FE8641A"/>
    <w:multiLevelType w:val="hybridMultilevel"/>
    <w:tmpl w:val="C5F4C52E"/>
    <w:lvl w:ilvl="0" w:tplc="F5BA8E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2AB3"/>
    <w:multiLevelType w:val="hybridMultilevel"/>
    <w:tmpl w:val="B2947FDC"/>
    <w:lvl w:ilvl="0" w:tplc="54E2D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73D"/>
    <w:multiLevelType w:val="hybridMultilevel"/>
    <w:tmpl w:val="9912C326"/>
    <w:lvl w:ilvl="0" w:tplc="FAC0478A">
      <w:start w:val="13"/>
      <w:numFmt w:val="upperLetter"/>
      <w:lvlText w:val="%1)"/>
      <w:lvlJc w:val="left"/>
      <w:pPr>
        <w:ind w:left="69" w:hanging="31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274E1F8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31C0734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B18A72A2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1786EFAE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A75CE786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8A4879C0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36445B78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A5F2C0D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1F716AD0"/>
    <w:multiLevelType w:val="hybridMultilevel"/>
    <w:tmpl w:val="B8D41D50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AC339FD"/>
    <w:multiLevelType w:val="hybridMultilevel"/>
    <w:tmpl w:val="E946D7A8"/>
    <w:lvl w:ilvl="0" w:tplc="1E8E8CB2">
      <w:numFmt w:val="bullet"/>
      <w:lvlText w:val="-"/>
      <w:lvlJc w:val="left"/>
      <w:pPr>
        <w:ind w:left="53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318326CA"/>
    <w:multiLevelType w:val="hybridMultilevel"/>
    <w:tmpl w:val="087E1890"/>
    <w:lvl w:ilvl="0" w:tplc="433A73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0" w15:restartNumberingAfterBreak="0">
    <w:nsid w:val="36964756"/>
    <w:multiLevelType w:val="hybridMultilevel"/>
    <w:tmpl w:val="CDEC78FC"/>
    <w:lvl w:ilvl="0" w:tplc="C1403DE2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988304C">
      <w:numFmt w:val="bullet"/>
      <w:lvlText w:val="•"/>
      <w:lvlJc w:val="left"/>
      <w:pPr>
        <w:ind w:left="1028" w:hanging="135"/>
      </w:pPr>
      <w:rPr>
        <w:rFonts w:hint="default"/>
        <w:lang w:val="it-IT" w:eastAsia="en-US" w:bidi="ar-SA"/>
      </w:rPr>
    </w:lvl>
    <w:lvl w:ilvl="2" w:tplc="305ED1DE">
      <w:numFmt w:val="bullet"/>
      <w:lvlText w:val="•"/>
      <w:lvlJc w:val="left"/>
      <w:pPr>
        <w:ind w:left="1856" w:hanging="135"/>
      </w:pPr>
      <w:rPr>
        <w:rFonts w:hint="default"/>
        <w:lang w:val="it-IT" w:eastAsia="en-US" w:bidi="ar-SA"/>
      </w:rPr>
    </w:lvl>
    <w:lvl w:ilvl="3" w:tplc="DCDEABBA">
      <w:numFmt w:val="bullet"/>
      <w:lvlText w:val="•"/>
      <w:lvlJc w:val="left"/>
      <w:pPr>
        <w:ind w:left="2684" w:hanging="135"/>
      </w:pPr>
      <w:rPr>
        <w:rFonts w:hint="default"/>
        <w:lang w:val="it-IT" w:eastAsia="en-US" w:bidi="ar-SA"/>
      </w:rPr>
    </w:lvl>
    <w:lvl w:ilvl="4" w:tplc="847AE5E4">
      <w:numFmt w:val="bullet"/>
      <w:lvlText w:val="•"/>
      <w:lvlJc w:val="left"/>
      <w:pPr>
        <w:ind w:left="3513" w:hanging="135"/>
      </w:pPr>
      <w:rPr>
        <w:rFonts w:hint="default"/>
        <w:lang w:val="it-IT" w:eastAsia="en-US" w:bidi="ar-SA"/>
      </w:rPr>
    </w:lvl>
    <w:lvl w:ilvl="5" w:tplc="DC94B742">
      <w:numFmt w:val="bullet"/>
      <w:lvlText w:val="•"/>
      <w:lvlJc w:val="left"/>
      <w:pPr>
        <w:ind w:left="4341" w:hanging="135"/>
      </w:pPr>
      <w:rPr>
        <w:rFonts w:hint="default"/>
        <w:lang w:val="it-IT" w:eastAsia="en-US" w:bidi="ar-SA"/>
      </w:rPr>
    </w:lvl>
    <w:lvl w:ilvl="6" w:tplc="ED740208">
      <w:numFmt w:val="bullet"/>
      <w:lvlText w:val="•"/>
      <w:lvlJc w:val="left"/>
      <w:pPr>
        <w:ind w:left="5169" w:hanging="135"/>
      </w:pPr>
      <w:rPr>
        <w:rFonts w:hint="default"/>
        <w:lang w:val="it-IT" w:eastAsia="en-US" w:bidi="ar-SA"/>
      </w:rPr>
    </w:lvl>
    <w:lvl w:ilvl="7" w:tplc="29A4C74E">
      <w:numFmt w:val="bullet"/>
      <w:lvlText w:val="•"/>
      <w:lvlJc w:val="left"/>
      <w:pPr>
        <w:ind w:left="5998" w:hanging="135"/>
      </w:pPr>
      <w:rPr>
        <w:rFonts w:hint="default"/>
        <w:lang w:val="it-IT" w:eastAsia="en-US" w:bidi="ar-SA"/>
      </w:rPr>
    </w:lvl>
    <w:lvl w:ilvl="8" w:tplc="8CA2C3E4">
      <w:numFmt w:val="bullet"/>
      <w:lvlText w:val="•"/>
      <w:lvlJc w:val="left"/>
      <w:pPr>
        <w:ind w:left="6826" w:hanging="135"/>
      </w:pPr>
      <w:rPr>
        <w:rFonts w:hint="default"/>
        <w:lang w:val="it-IT" w:eastAsia="en-US" w:bidi="ar-SA"/>
      </w:rPr>
    </w:lvl>
  </w:abstractNum>
  <w:abstractNum w:abstractNumId="11" w15:restartNumberingAfterBreak="0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2" w15:restartNumberingAfterBreak="0">
    <w:nsid w:val="48860A04"/>
    <w:multiLevelType w:val="hybridMultilevel"/>
    <w:tmpl w:val="09B81F88"/>
    <w:lvl w:ilvl="0" w:tplc="325C8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3C1E"/>
    <w:multiLevelType w:val="hybridMultilevel"/>
    <w:tmpl w:val="156C10A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DA68B0"/>
    <w:multiLevelType w:val="hybridMultilevel"/>
    <w:tmpl w:val="C84C913A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508D7E83"/>
    <w:multiLevelType w:val="hybridMultilevel"/>
    <w:tmpl w:val="66C0580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7" w15:restartNumberingAfterBreak="0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8" w15:restartNumberingAfterBreak="0">
    <w:nsid w:val="67CC3CFC"/>
    <w:multiLevelType w:val="hybridMultilevel"/>
    <w:tmpl w:val="8B965A48"/>
    <w:lvl w:ilvl="0" w:tplc="DA629DB4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7E921C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EAB24380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1AB88234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89002F3E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EA0C8AC8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A7862F40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0046BB10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C67CF59E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abstractNum w:abstractNumId="19" w15:restartNumberingAfterBreak="0">
    <w:nsid w:val="72F573CB"/>
    <w:multiLevelType w:val="hybridMultilevel"/>
    <w:tmpl w:val="16D2BEBC"/>
    <w:lvl w:ilvl="0" w:tplc="E1529D36">
      <w:start w:val="14"/>
      <w:numFmt w:val="upperLetter"/>
      <w:lvlText w:val="%1"/>
      <w:lvlJc w:val="left"/>
      <w:pPr>
        <w:ind w:left="546" w:hanging="478"/>
      </w:pPr>
      <w:rPr>
        <w:rFonts w:hint="default"/>
        <w:lang w:val="it-IT" w:eastAsia="it-IT" w:bidi="it-IT"/>
      </w:rPr>
    </w:lvl>
    <w:lvl w:ilvl="1" w:tplc="AC4A46F0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78C7EF0">
      <w:numFmt w:val="bullet"/>
      <w:lvlText w:val="•"/>
      <w:lvlJc w:val="left"/>
      <w:pPr>
        <w:ind w:left="1550" w:hanging="361"/>
      </w:pPr>
      <w:rPr>
        <w:rFonts w:hint="default"/>
        <w:lang w:val="it-IT" w:eastAsia="it-IT" w:bidi="it-IT"/>
      </w:rPr>
    </w:lvl>
    <w:lvl w:ilvl="3" w:tplc="4224AD52">
      <w:numFmt w:val="bullet"/>
      <w:lvlText w:val="•"/>
      <w:lvlJc w:val="left"/>
      <w:pPr>
        <w:ind w:left="2320" w:hanging="361"/>
      </w:pPr>
      <w:rPr>
        <w:rFonts w:hint="default"/>
        <w:lang w:val="it-IT" w:eastAsia="it-IT" w:bidi="it-IT"/>
      </w:rPr>
    </w:lvl>
    <w:lvl w:ilvl="4" w:tplc="AD32018E">
      <w:numFmt w:val="bullet"/>
      <w:lvlText w:val="•"/>
      <w:lvlJc w:val="left"/>
      <w:pPr>
        <w:ind w:left="3090" w:hanging="361"/>
      </w:pPr>
      <w:rPr>
        <w:rFonts w:hint="default"/>
        <w:lang w:val="it-IT" w:eastAsia="it-IT" w:bidi="it-IT"/>
      </w:rPr>
    </w:lvl>
    <w:lvl w:ilvl="5" w:tplc="DD186406">
      <w:numFmt w:val="bullet"/>
      <w:lvlText w:val="•"/>
      <w:lvlJc w:val="left"/>
      <w:pPr>
        <w:ind w:left="3860" w:hanging="361"/>
      </w:pPr>
      <w:rPr>
        <w:rFonts w:hint="default"/>
        <w:lang w:val="it-IT" w:eastAsia="it-IT" w:bidi="it-IT"/>
      </w:rPr>
    </w:lvl>
    <w:lvl w:ilvl="6" w:tplc="D3645B76">
      <w:numFmt w:val="bullet"/>
      <w:lvlText w:val="•"/>
      <w:lvlJc w:val="left"/>
      <w:pPr>
        <w:ind w:left="4630" w:hanging="361"/>
      </w:pPr>
      <w:rPr>
        <w:rFonts w:hint="default"/>
        <w:lang w:val="it-IT" w:eastAsia="it-IT" w:bidi="it-IT"/>
      </w:rPr>
    </w:lvl>
    <w:lvl w:ilvl="7" w:tplc="50E03224">
      <w:numFmt w:val="bullet"/>
      <w:lvlText w:val="•"/>
      <w:lvlJc w:val="left"/>
      <w:pPr>
        <w:ind w:left="5400" w:hanging="361"/>
      </w:pPr>
      <w:rPr>
        <w:rFonts w:hint="default"/>
        <w:lang w:val="it-IT" w:eastAsia="it-IT" w:bidi="it-IT"/>
      </w:rPr>
    </w:lvl>
    <w:lvl w:ilvl="8" w:tplc="DB3081EE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</w:abstractNum>
  <w:abstractNum w:abstractNumId="20" w15:restartNumberingAfterBreak="0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1" w15:restartNumberingAfterBreak="0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22" w15:restartNumberingAfterBreak="0">
    <w:nsid w:val="771C51A1"/>
    <w:multiLevelType w:val="hybridMultilevel"/>
    <w:tmpl w:val="9E3AC7C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779B4285"/>
    <w:multiLevelType w:val="hybridMultilevel"/>
    <w:tmpl w:val="4B92A75C"/>
    <w:lvl w:ilvl="0" w:tplc="FA6203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529C9238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E49E2F28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6BBC6470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792AB29E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FA4CDA10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14767326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F84AF5B2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7A02048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24" w15:restartNumberingAfterBreak="0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7"/>
  </w:num>
  <w:num w:numId="4">
    <w:abstractNumId w:val="11"/>
  </w:num>
  <w:num w:numId="5">
    <w:abstractNumId w:val="2"/>
  </w:num>
  <w:num w:numId="6">
    <w:abstractNumId w:val="25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1"/>
  </w:num>
  <w:num w:numId="9">
    <w:abstractNumId w:val="16"/>
  </w:num>
  <w:num w:numId="10">
    <w:abstractNumId w:val="9"/>
  </w:num>
  <w:num w:numId="11">
    <w:abstractNumId w:val="24"/>
  </w:num>
  <w:num w:numId="12">
    <w:abstractNumId w:val="4"/>
  </w:num>
  <w:num w:numId="13">
    <w:abstractNumId w:val="12"/>
  </w:num>
  <w:num w:numId="14">
    <w:abstractNumId w:val="3"/>
  </w:num>
  <w:num w:numId="15">
    <w:abstractNumId w:val="15"/>
  </w:num>
  <w:num w:numId="16">
    <w:abstractNumId w:val="13"/>
  </w:num>
  <w:num w:numId="17">
    <w:abstractNumId w:val="14"/>
  </w:num>
  <w:num w:numId="18">
    <w:abstractNumId w:val="22"/>
  </w:num>
  <w:num w:numId="19">
    <w:abstractNumId w:val="7"/>
  </w:num>
  <w:num w:numId="20">
    <w:abstractNumId w:val="1"/>
  </w:num>
  <w:num w:numId="21">
    <w:abstractNumId w:val="6"/>
  </w:num>
  <w:num w:numId="22">
    <w:abstractNumId w:val="8"/>
  </w:num>
  <w:num w:numId="23">
    <w:abstractNumId w:val="19"/>
  </w:num>
  <w:num w:numId="24">
    <w:abstractNumId w:val="23"/>
  </w:num>
  <w:num w:numId="25">
    <w:abstractNumId w:val="10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ED"/>
    <w:rsid w:val="00000527"/>
    <w:rsid w:val="00004A44"/>
    <w:rsid w:val="00032185"/>
    <w:rsid w:val="000776E6"/>
    <w:rsid w:val="000A6F50"/>
    <w:rsid w:val="000D6D55"/>
    <w:rsid w:val="000E0951"/>
    <w:rsid w:val="000F1DAF"/>
    <w:rsid w:val="000F46CB"/>
    <w:rsid w:val="001165C2"/>
    <w:rsid w:val="00124669"/>
    <w:rsid w:val="00133B8C"/>
    <w:rsid w:val="001C42DE"/>
    <w:rsid w:val="001F09ED"/>
    <w:rsid w:val="001F4E67"/>
    <w:rsid w:val="0023480F"/>
    <w:rsid w:val="00235937"/>
    <w:rsid w:val="0027104C"/>
    <w:rsid w:val="00283C94"/>
    <w:rsid w:val="0029195C"/>
    <w:rsid w:val="002959C2"/>
    <w:rsid w:val="002E24BF"/>
    <w:rsid w:val="002F39C6"/>
    <w:rsid w:val="00332F89"/>
    <w:rsid w:val="003443E2"/>
    <w:rsid w:val="00364269"/>
    <w:rsid w:val="00372278"/>
    <w:rsid w:val="003745D1"/>
    <w:rsid w:val="00382233"/>
    <w:rsid w:val="003D733C"/>
    <w:rsid w:val="00424A1E"/>
    <w:rsid w:val="0044535C"/>
    <w:rsid w:val="00450F6C"/>
    <w:rsid w:val="004606F7"/>
    <w:rsid w:val="00497643"/>
    <w:rsid w:val="004B3B60"/>
    <w:rsid w:val="004C7455"/>
    <w:rsid w:val="004D1E92"/>
    <w:rsid w:val="004E4935"/>
    <w:rsid w:val="004F7D9A"/>
    <w:rsid w:val="00526683"/>
    <w:rsid w:val="00530150"/>
    <w:rsid w:val="00541149"/>
    <w:rsid w:val="00546DE1"/>
    <w:rsid w:val="00556779"/>
    <w:rsid w:val="00570505"/>
    <w:rsid w:val="005715D4"/>
    <w:rsid w:val="005807B7"/>
    <w:rsid w:val="005B5B5C"/>
    <w:rsid w:val="005D035E"/>
    <w:rsid w:val="005D684D"/>
    <w:rsid w:val="006004F4"/>
    <w:rsid w:val="00603AC4"/>
    <w:rsid w:val="00625D70"/>
    <w:rsid w:val="00630A6F"/>
    <w:rsid w:val="0063770B"/>
    <w:rsid w:val="00677E70"/>
    <w:rsid w:val="0069121B"/>
    <w:rsid w:val="006A05E1"/>
    <w:rsid w:val="006C66A4"/>
    <w:rsid w:val="006E1F01"/>
    <w:rsid w:val="00714FDE"/>
    <w:rsid w:val="00740591"/>
    <w:rsid w:val="00754ED3"/>
    <w:rsid w:val="00762857"/>
    <w:rsid w:val="00785A10"/>
    <w:rsid w:val="007A2F80"/>
    <w:rsid w:val="007A6861"/>
    <w:rsid w:val="007B1A8F"/>
    <w:rsid w:val="007E5577"/>
    <w:rsid w:val="00853FCD"/>
    <w:rsid w:val="0089450B"/>
    <w:rsid w:val="008B19ED"/>
    <w:rsid w:val="008B7549"/>
    <w:rsid w:val="008D6FBB"/>
    <w:rsid w:val="008D7013"/>
    <w:rsid w:val="008E098F"/>
    <w:rsid w:val="00900E11"/>
    <w:rsid w:val="00931ADD"/>
    <w:rsid w:val="009425D0"/>
    <w:rsid w:val="0096205B"/>
    <w:rsid w:val="009700D9"/>
    <w:rsid w:val="00974932"/>
    <w:rsid w:val="00976A41"/>
    <w:rsid w:val="0098048F"/>
    <w:rsid w:val="009843E4"/>
    <w:rsid w:val="009A70E0"/>
    <w:rsid w:val="009E168E"/>
    <w:rsid w:val="00A06143"/>
    <w:rsid w:val="00A07268"/>
    <w:rsid w:val="00A219FB"/>
    <w:rsid w:val="00A36348"/>
    <w:rsid w:val="00A36DEB"/>
    <w:rsid w:val="00A56087"/>
    <w:rsid w:val="00A63873"/>
    <w:rsid w:val="00A63D16"/>
    <w:rsid w:val="00A9145E"/>
    <w:rsid w:val="00AA08E8"/>
    <w:rsid w:val="00AC1284"/>
    <w:rsid w:val="00AC459C"/>
    <w:rsid w:val="00AC5C25"/>
    <w:rsid w:val="00AD6C54"/>
    <w:rsid w:val="00AE144C"/>
    <w:rsid w:val="00AF552D"/>
    <w:rsid w:val="00B05601"/>
    <w:rsid w:val="00B11F00"/>
    <w:rsid w:val="00B12BB7"/>
    <w:rsid w:val="00B1706C"/>
    <w:rsid w:val="00B3570F"/>
    <w:rsid w:val="00B41EEC"/>
    <w:rsid w:val="00B5097C"/>
    <w:rsid w:val="00B67FDD"/>
    <w:rsid w:val="00B8358A"/>
    <w:rsid w:val="00B94D15"/>
    <w:rsid w:val="00BA007B"/>
    <w:rsid w:val="00BD0221"/>
    <w:rsid w:val="00BD47E7"/>
    <w:rsid w:val="00BF2249"/>
    <w:rsid w:val="00BF616A"/>
    <w:rsid w:val="00C06459"/>
    <w:rsid w:val="00C100D7"/>
    <w:rsid w:val="00C436C9"/>
    <w:rsid w:val="00C47533"/>
    <w:rsid w:val="00C66291"/>
    <w:rsid w:val="00CB010C"/>
    <w:rsid w:val="00CB407E"/>
    <w:rsid w:val="00CC06AE"/>
    <w:rsid w:val="00CC5A66"/>
    <w:rsid w:val="00D62A86"/>
    <w:rsid w:val="00D7069D"/>
    <w:rsid w:val="00DA6F59"/>
    <w:rsid w:val="00DB6339"/>
    <w:rsid w:val="00DD2E76"/>
    <w:rsid w:val="00DE72AA"/>
    <w:rsid w:val="00E0066B"/>
    <w:rsid w:val="00E34713"/>
    <w:rsid w:val="00E524FF"/>
    <w:rsid w:val="00E659E2"/>
    <w:rsid w:val="00E96A11"/>
    <w:rsid w:val="00EA7BC1"/>
    <w:rsid w:val="00EE34C4"/>
    <w:rsid w:val="00F00B36"/>
    <w:rsid w:val="00F16391"/>
    <w:rsid w:val="00F225B1"/>
    <w:rsid w:val="00F43E0E"/>
    <w:rsid w:val="00F701C7"/>
    <w:rsid w:val="00FA2614"/>
    <w:rsid w:val="00FD66F8"/>
    <w:rsid w:val="00FD75EB"/>
    <w:rsid w:val="00FE1438"/>
    <w:rsid w:val="00FE3834"/>
    <w:rsid w:val="00FE7DEA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4F0B2"/>
  <w15:docId w15:val="{477C6D50-E16C-4F0F-925B-3028E1E3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dice6">
    <w:name w:val="index 6"/>
    <w:basedOn w:val="Normale"/>
    <w:next w:val="Normale"/>
    <w:autoRedefine/>
    <w:uiPriority w:val="99"/>
    <w:rsid w:val="00A36DE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BodyText24">
    <w:name w:val="Body Text 24"/>
    <w:basedOn w:val="Normale"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customStyle="1" w:styleId="testo1">
    <w:name w:val="testo1"/>
    <w:basedOn w:val="Normale"/>
    <w:uiPriority w:val="9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customStyle="1" w:styleId="BodyText32">
    <w:name w:val="Body Text 32"/>
    <w:basedOn w:val="Normal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A63D16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63D16"/>
    <w:rPr>
      <w:b/>
      <w:bCs/>
    </w:rPr>
  </w:style>
  <w:style w:type="paragraph" w:customStyle="1" w:styleId="Default">
    <w:name w:val="Default"/>
    <w:rsid w:val="00EE34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">
    <w:name w:val="testo"/>
    <w:basedOn w:val="Normale"/>
    <w:rsid w:val="006004F4"/>
    <w:pPr>
      <w:autoSpaceDE w:val="0"/>
      <w:autoSpaceDN w:val="0"/>
      <w:ind w:left="567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603AC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546DE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DD2E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43E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70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54E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6B91-48E5-41CF-B243-AB14B007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SCHEDA PER L’INDIVIDUAZIONE DEI DOCENTI SOPRANNUMERARI</vt:lpstr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UFFICIO SCOLASTICO DI MILANO</dc:creator>
  <cp:lastModifiedBy>utente</cp:lastModifiedBy>
  <cp:revision>13</cp:revision>
  <cp:lastPrinted>2022-03-01T13:14:00Z</cp:lastPrinted>
  <dcterms:created xsi:type="dcterms:W3CDTF">2023-03-06T07:51:00Z</dcterms:created>
  <dcterms:modified xsi:type="dcterms:W3CDTF">2025-03-07T07:27:00Z</dcterms:modified>
</cp:coreProperties>
</file>